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356EA" w14:textId="77777777" w:rsidR="00CC79ED" w:rsidRPr="00150ECC" w:rsidRDefault="00CC79ED" w:rsidP="00BF170D">
      <w:pPr>
        <w:rPr>
          <w:rFonts w:asciiTheme="minorHAnsi" w:hAnsiTheme="minorHAnsi" w:cstheme="minorHAnsi"/>
          <w:sz w:val="21"/>
          <w:szCs w:val="21"/>
          <w:lang w:eastAsia="x-none"/>
        </w:rPr>
      </w:pPr>
      <w:r w:rsidRPr="00150ECC">
        <w:rPr>
          <w:rFonts w:asciiTheme="minorHAnsi" w:hAnsiTheme="minorHAnsi" w:cstheme="minorHAnsi"/>
          <w:noProof/>
          <w:sz w:val="21"/>
          <w:szCs w:val="21"/>
        </w:rPr>
        <w:drawing>
          <wp:inline distT="0" distB="0" distL="0" distR="0" wp14:anchorId="378B6A8B" wp14:editId="7A8333B4">
            <wp:extent cx="1737360" cy="9144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7360" cy="914400"/>
                    </a:xfrm>
                    <a:prstGeom prst="rect">
                      <a:avLst/>
                    </a:prstGeom>
                    <a:noFill/>
                    <a:ln>
                      <a:noFill/>
                    </a:ln>
                  </pic:spPr>
                </pic:pic>
              </a:graphicData>
            </a:graphic>
          </wp:inline>
        </w:drawing>
      </w:r>
    </w:p>
    <w:p w14:paraId="45D7C1BE" w14:textId="77777777" w:rsidR="00CC79ED" w:rsidRPr="00150ECC" w:rsidRDefault="00CC79ED" w:rsidP="00BF170D">
      <w:pPr>
        <w:pStyle w:val="Legenda"/>
        <w:shd w:val="clear" w:color="auto" w:fill="D9D9D9"/>
        <w:rPr>
          <w:rFonts w:asciiTheme="minorHAnsi" w:hAnsiTheme="minorHAnsi" w:cstheme="minorHAnsi"/>
          <w:b w:val="0"/>
          <w:iCs/>
          <w:sz w:val="21"/>
          <w:szCs w:val="21"/>
        </w:rPr>
      </w:pPr>
    </w:p>
    <w:p w14:paraId="01306680" w14:textId="20297485" w:rsidR="00CC79ED" w:rsidRPr="00150ECC" w:rsidRDefault="00A43CBB" w:rsidP="00BF170D">
      <w:pPr>
        <w:pStyle w:val="Legenda"/>
        <w:shd w:val="clear" w:color="auto" w:fill="D9D9D9"/>
        <w:jc w:val="center"/>
        <w:rPr>
          <w:rFonts w:asciiTheme="minorHAnsi" w:hAnsiTheme="minorHAnsi" w:cstheme="minorHAnsi"/>
          <w:iCs/>
          <w:szCs w:val="24"/>
        </w:rPr>
      </w:pPr>
      <w:r w:rsidRPr="00150ECC">
        <w:rPr>
          <w:rFonts w:asciiTheme="minorHAnsi" w:hAnsiTheme="minorHAnsi" w:cstheme="minorHAnsi"/>
          <w:iCs/>
          <w:szCs w:val="24"/>
        </w:rPr>
        <w:t xml:space="preserve">U M O W A Nr - </w:t>
      </w:r>
      <w:r w:rsidR="00A84B13" w:rsidRPr="00150ECC">
        <w:rPr>
          <w:rFonts w:asciiTheme="minorHAnsi" w:hAnsiTheme="minorHAnsi" w:cstheme="minorHAnsi"/>
          <w:iCs/>
          <w:szCs w:val="24"/>
        </w:rPr>
        <w:t>___</w:t>
      </w:r>
      <w:r w:rsidRPr="00150ECC">
        <w:rPr>
          <w:rFonts w:asciiTheme="minorHAnsi" w:hAnsiTheme="minorHAnsi" w:cstheme="minorHAnsi"/>
          <w:iCs/>
          <w:szCs w:val="24"/>
        </w:rPr>
        <w:t>/</w:t>
      </w:r>
      <w:r w:rsidR="005E419D" w:rsidRPr="00150ECC">
        <w:rPr>
          <w:rFonts w:asciiTheme="minorHAnsi" w:hAnsiTheme="minorHAnsi" w:cstheme="minorHAnsi"/>
          <w:iCs/>
          <w:szCs w:val="24"/>
        </w:rPr>
        <w:t>TR</w:t>
      </w:r>
      <w:r w:rsidRPr="00150ECC">
        <w:rPr>
          <w:rFonts w:asciiTheme="minorHAnsi" w:hAnsiTheme="minorHAnsi" w:cstheme="minorHAnsi"/>
          <w:iCs/>
          <w:szCs w:val="24"/>
        </w:rPr>
        <w:t>/20</w:t>
      </w:r>
      <w:r w:rsidR="001C20D7" w:rsidRPr="00150ECC">
        <w:rPr>
          <w:rFonts w:asciiTheme="minorHAnsi" w:hAnsiTheme="minorHAnsi" w:cstheme="minorHAnsi"/>
          <w:iCs/>
          <w:szCs w:val="24"/>
        </w:rPr>
        <w:t>2</w:t>
      </w:r>
      <w:r w:rsidR="008E519F">
        <w:rPr>
          <w:rFonts w:asciiTheme="minorHAnsi" w:hAnsiTheme="minorHAnsi" w:cstheme="minorHAnsi"/>
          <w:iCs/>
          <w:szCs w:val="24"/>
        </w:rPr>
        <w:t>6</w:t>
      </w:r>
    </w:p>
    <w:p w14:paraId="38D8F320" w14:textId="77777777" w:rsidR="00CC79ED" w:rsidRPr="00150ECC" w:rsidRDefault="00CC79ED" w:rsidP="00BF170D">
      <w:pPr>
        <w:pStyle w:val="Legenda"/>
        <w:shd w:val="clear" w:color="auto" w:fill="D9D9D9"/>
        <w:rPr>
          <w:rFonts w:asciiTheme="minorHAnsi" w:hAnsiTheme="minorHAnsi" w:cstheme="minorHAnsi"/>
          <w:iCs/>
          <w:sz w:val="21"/>
          <w:szCs w:val="21"/>
        </w:rPr>
      </w:pPr>
    </w:p>
    <w:p w14:paraId="75F3D60F" w14:textId="77777777" w:rsidR="00CC79ED" w:rsidRPr="00150ECC" w:rsidRDefault="00CC79ED" w:rsidP="00BF170D">
      <w:pPr>
        <w:jc w:val="both"/>
        <w:rPr>
          <w:rFonts w:asciiTheme="minorHAnsi" w:hAnsiTheme="minorHAnsi" w:cstheme="minorHAnsi"/>
          <w:sz w:val="21"/>
          <w:szCs w:val="21"/>
        </w:rPr>
      </w:pPr>
    </w:p>
    <w:p w14:paraId="2667F509" w14:textId="3901418B" w:rsidR="00CC79ED" w:rsidRPr="00150ECC" w:rsidRDefault="00CC79ED" w:rsidP="00BF170D">
      <w:pPr>
        <w:jc w:val="both"/>
        <w:rPr>
          <w:rFonts w:asciiTheme="minorHAnsi" w:hAnsiTheme="minorHAnsi" w:cstheme="minorHAnsi"/>
          <w:sz w:val="21"/>
          <w:szCs w:val="21"/>
        </w:rPr>
      </w:pPr>
      <w:r w:rsidRPr="00150ECC">
        <w:rPr>
          <w:rFonts w:asciiTheme="minorHAnsi" w:hAnsiTheme="minorHAnsi" w:cstheme="minorHAnsi"/>
          <w:sz w:val="21"/>
          <w:szCs w:val="21"/>
        </w:rPr>
        <w:t xml:space="preserve">zawarta w Sosnowcu, dn. </w:t>
      </w:r>
      <w:r w:rsidR="00A84B13" w:rsidRPr="00150ECC">
        <w:rPr>
          <w:rFonts w:asciiTheme="minorHAnsi" w:hAnsiTheme="minorHAnsi" w:cstheme="minorHAnsi"/>
          <w:sz w:val="21"/>
          <w:szCs w:val="21"/>
        </w:rPr>
        <w:t>___</w:t>
      </w:r>
      <w:r w:rsidRPr="00150ECC">
        <w:rPr>
          <w:rFonts w:asciiTheme="minorHAnsi" w:hAnsiTheme="minorHAnsi" w:cstheme="minorHAnsi"/>
          <w:sz w:val="21"/>
          <w:szCs w:val="21"/>
        </w:rPr>
        <w:t xml:space="preserve"> 20</w:t>
      </w:r>
      <w:r w:rsidR="00C91D5D" w:rsidRPr="00150ECC">
        <w:rPr>
          <w:rFonts w:asciiTheme="minorHAnsi" w:hAnsiTheme="minorHAnsi" w:cstheme="minorHAnsi"/>
          <w:sz w:val="21"/>
          <w:szCs w:val="21"/>
        </w:rPr>
        <w:t>2</w:t>
      </w:r>
      <w:r w:rsidR="008E519F">
        <w:rPr>
          <w:rFonts w:asciiTheme="minorHAnsi" w:hAnsiTheme="minorHAnsi" w:cstheme="minorHAnsi"/>
          <w:sz w:val="21"/>
          <w:szCs w:val="21"/>
        </w:rPr>
        <w:t>6</w:t>
      </w:r>
      <w:r w:rsidR="00C91D5D" w:rsidRPr="00150ECC">
        <w:rPr>
          <w:rFonts w:asciiTheme="minorHAnsi" w:hAnsiTheme="minorHAnsi" w:cstheme="minorHAnsi"/>
          <w:sz w:val="21"/>
          <w:szCs w:val="21"/>
        </w:rPr>
        <w:t xml:space="preserve"> </w:t>
      </w:r>
      <w:r w:rsidRPr="00150ECC">
        <w:rPr>
          <w:rFonts w:asciiTheme="minorHAnsi" w:hAnsiTheme="minorHAnsi" w:cstheme="minorHAnsi"/>
          <w:sz w:val="21"/>
          <w:szCs w:val="21"/>
        </w:rPr>
        <w:t>roku,</w:t>
      </w:r>
    </w:p>
    <w:p w14:paraId="7D303035" w14:textId="77777777" w:rsidR="00CC79ED" w:rsidRPr="00150ECC" w:rsidRDefault="00CC79ED" w:rsidP="00BF170D">
      <w:pPr>
        <w:jc w:val="both"/>
        <w:rPr>
          <w:rFonts w:asciiTheme="minorHAnsi" w:hAnsiTheme="minorHAnsi" w:cstheme="minorHAnsi"/>
          <w:sz w:val="21"/>
          <w:szCs w:val="21"/>
        </w:rPr>
      </w:pPr>
    </w:p>
    <w:p w14:paraId="3CB66E92" w14:textId="4519E871" w:rsidR="00CC79ED" w:rsidRDefault="00CC79ED" w:rsidP="00BF170D">
      <w:pPr>
        <w:jc w:val="both"/>
        <w:rPr>
          <w:rFonts w:asciiTheme="minorHAnsi" w:hAnsiTheme="minorHAnsi" w:cstheme="minorHAnsi"/>
          <w:sz w:val="21"/>
          <w:szCs w:val="21"/>
        </w:rPr>
      </w:pPr>
      <w:r w:rsidRPr="00150ECC">
        <w:rPr>
          <w:rFonts w:asciiTheme="minorHAnsi" w:hAnsiTheme="minorHAnsi" w:cstheme="minorHAnsi"/>
          <w:sz w:val="21"/>
          <w:szCs w:val="21"/>
        </w:rPr>
        <w:t xml:space="preserve">pomiędzy: </w:t>
      </w:r>
      <w:r w:rsidRPr="00150ECC">
        <w:rPr>
          <w:rFonts w:asciiTheme="minorHAnsi" w:hAnsiTheme="minorHAnsi" w:cstheme="minorHAnsi"/>
          <w:b/>
          <w:sz w:val="21"/>
          <w:szCs w:val="21"/>
        </w:rPr>
        <w:t>Sosnowiecki</w:t>
      </w:r>
      <w:r w:rsidR="00A32BC2" w:rsidRPr="00150ECC">
        <w:rPr>
          <w:rFonts w:asciiTheme="minorHAnsi" w:hAnsiTheme="minorHAnsi" w:cstheme="minorHAnsi"/>
          <w:b/>
          <w:sz w:val="21"/>
          <w:szCs w:val="21"/>
        </w:rPr>
        <w:t>mi</w:t>
      </w:r>
      <w:r w:rsidRPr="00150ECC">
        <w:rPr>
          <w:rFonts w:asciiTheme="minorHAnsi" w:hAnsiTheme="minorHAnsi" w:cstheme="minorHAnsi"/>
          <w:b/>
          <w:sz w:val="21"/>
          <w:szCs w:val="21"/>
        </w:rPr>
        <w:t xml:space="preserve"> Wodociąg</w:t>
      </w:r>
      <w:r w:rsidR="00A32BC2" w:rsidRPr="00150ECC">
        <w:rPr>
          <w:rFonts w:asciiTheme="minorHAnsi" w:hAnsiTheme="minorHAnsi" w:cstheme="minorHAnsi"/>
          <w:b/>
          <w:sz w:val="21"/>
          <w:szCs w:val="21"/>
        </w:rPr>
        <w:t>ami</w:t>
      </w:r>
      <w:r w:rsidRPr="00150ECC">
        <w:rPr>
          <w:rFonts w:asciiTheme="minorHAnsi" w:hAnsiTheme="minorHAnsi" w:cstheme="minorHAnsi"/>
          <w:sz w:val="21"/>
          <w:szCs w:val="21"/>
        </w:rPr>
        <w:t xml:space="preserve"> </w:t>
      </w:r>
      <w:r w:rsidRPr="00150ECC">
        <w:rPr>
          <w:rFonts w:asciiTheme="minorHAnsi" w:hAnsiTheme="minorHAnsi" w:cstheme="minorHAnsi"/>
          <w:b/>
          <w:bCs/>
          <w:sz w:val="21"/>
          <w:szCs w:val="21"/>
        </w:rPr>
        <w:t>Spółk</w:t>
      </w:r>
      <w:r w:rsidR="00A32BC2" w:rsidRPr="00150ECC">
        <w:rPr>
          <w:rFonts w:asciiTheme="minorHAnsi" w:hAnsiTheme="minorHAnsi" w:cstheme="minorHAnsi"/>
          <w:b/>
          <w:bCs/>
          <w:sz w:val="21"/>
          <w:szCs w:val="21"/>
        </w:rPr>
        <w:t>ą</w:t>
      </w:r>
      <w:r w:rsidRPr="00150ECC">
        <w:rPr>
          <w:rFonts w:asciiTheme="minorHAnsi" w:hAnsiTheme="minorHAnsi" w:cstheme="minorHAnsi"/>
          <w:b/>
          <w:bCs/>
          <w:sz w:val="21"/>
          <w:szCs w:val="21"/>
        </w:rPr>
        <w:t xml:space="preserve"> Akcyjn</w:t>
      </w:r>
      <w:r w:rsidR="00A32BC2" w:rsidRPr="00150ECC">
        <w:rPr>
          <w:rFonts w:asciiTheme="minorHAnsi" w:hAnsiTheme="minorHAnsi" w:cstheme="minorHAnsi"/>
          <w:b/>
          <w:bCs/>
          <w:sz w:val="21"/>
          <w:szCs w:val="21"/>
        </w:rPr>
        <w:t>ą</w:t>
      </w:r>
      <w:r w:rsidRPr="00150ECC">
        <w:rPr>
          <w:rFonts w:asciiTheme="minorHAnsi" w:hAnsiTheme="minorHAnsi" w:cstheme="minorHAnsi"/>
          <w:b/>
          <w:bCs/>
          <w:sz w:val="21"/>
          <w:szCs w:val="21"/>
        </w:rPr>
        <w:t xml:space="preserve">, </w:t>
      </w:r>
      <w:r w:rsidRPr="00150ECC">
        <w:rPr>
          <w:rFonts w:asciiTheme="minorHAnsi" w:hAnsiTheme="minorHAnsi" w:cstheme="minorHAnsi"/>
          <w:b/>
          <w:sz w:val="21"/>
          <w:szCs w:val="21"/>
        </w:rPr>
        <w:t>41-200 Sosnowiec, ul. Ostrogórska 43</w:t>
      </w:r>
      <w:r w:rsidRPr="00150ECC">
        <w:rPr>
          <w:rFonts w:asciiTheme="minorHAnsi" w:hAnsiTheme="minorHAnsi" w:cstheme="minorHAnsi"/>
          <w:sz w:val="21"/>
          <w:szCs w:val="21"/>
        </w:rPr>
        <w:t>, zarejestrowaną w Rejestrze Przedsiębiorców w Sądzie Rejonowym Katowice-Wschód w Katowicach Wydział</w:t>
      </w:r>
      <w:r w:rsidR="00776188" w:rsidRPr="00150ECC">
        <w:rPr>
          <w:rFonts w:asciiTheme="minorHAnsi" w:hAnsiTheme="minorHAnsi" w:cstheme="minorHAnsi"/>
          <w:sz w:val="21"/>
          <w:szCs w:val="21"/>
        </w:rPr>
        <w:t xml:space="preserve"> VIII</w:t>
      </w:r>
      <w:r w:rsidRPr="00150ECC">
        <w:rPr>
          <w:rFonts w:asciiTheme="minorHAnsi" w:hAnsiTheme="minorHAnsi" w:cstheme="minorHAnsi"/>
          <w:sz w:val="21"/>
          <w:szCs w:val="21"/>
        </w:rPr>
        <w:t xml:space="preserve"> Gospodarczy Krajowego Rejestru Sądowego pod numerem: KRS 0000216608, czynnym podatnikiem podatku od towarów i usług </w:t>
      </w:r>
      <w:r w:rsidRPr="00150ECC">
        <w:rPr>
          <w:rFonts w:asciiTheme="minorHAnsi" w:hAnsiTheme="minorHAnsi" w:cstheme="minorHAnsi"/>
          <w:bCs/>
          <w:sz w:val="21"/>
          <w:szCs w:val="21"/>
        </w:rPr>
        <w:t xml:space="preserve">NIP: 6440011382; REGON: 270544618; </w:t>
      </w:r>
      <w:r w:rsidR="0032295A" w:rsidRPr="00150ECC">
        <w:rPr>
          <w:rFonts w:asciiTheme="minorHAnsi" w:hAnsiTheme="minorHAnsi" w:cstheme="minorHAnsi"/>
          <w:bCs/>
          <w:sz w:val="21"/>
          <w:szCs w:val="21"/>
        </w:rPr>
        <w:t xml:space="preserve">kapitał zakładowy: </w:t>
      </w:r>
      <w:r w:rsidR="002B0436" w:rsidRPr="00150ECC">
        <w:rPr>
          <w:rFonts w:asciiTheme="minorHAnsi" w:hAnsiTheme="minorHAnsi" w:cstheme="minorHAnsi"/>
          <w:bCs/>
          <w:sz w:val="21"/>
          <w:szCs w:val="21"/>
        </w:rPr>
        <w:t>230 522 130,00 zł; kapitał wpłacony: 230 522 130,00 zł</w:t>
      </w:r>
      <w:r w:rsidRPr="00150ECC">
        <w:rPr>
          <w:rFonts w:asciiTheme="minorHAnsi" w:hAnsiTheme="minorHAnsi" w:cstheme="minorHAnsi"/>
          <w:bCs/>
          <w:sz w:val="21"/>
          <w:szCs w:val="21"/>
        </w:rPr>
        <w:t xml:space="preserve">, </w:t>
      </w:r>
      <w:r w:rsidRPr="00150ECC">
        <w:rPr>
          <w:rFonts w:asciiTheme="minorHAnsi" w:hAnsiTheme="minorHAnsi" w:cstheme="minorHAnsi"/>
          <w:sz w:val="21"/>
          <w:szCs w:val="21"/>
        </w:rPr>
        <w:t>reprezentowaną przez:</w:t>
      </w:r>
    </w:p>
    <w:p w14:paraId="1C3EE066" w14:textId="77777777" w:rsidR="0055072B" w:rsidRPr="00150ECC" w:rsidRDefault="0055072B" w:rsidP="00BF170D">
      <w:pPr>
        <w:jc w:val="both"/>
        <w:rPr>
          <w:rFonts w:asciiTheme="minorHAnsi" w:hAnsiTheme="minorHAnsi" w:cstheme="minorHAnsi"/>
          <w:sz w:val="21"/>
          <w:szCs w:val="21"/>
        </w:rPr>
      </w:pPr>
    </w:p>
    <w:p w14:paraId="3DBCA0B2" w14:textId="3E561B42" w:rsidR="00CC79ED" w:rsidRPr="00150ECC" w:rsidRDefault="002E40ED" w:rsidP="00BF170D">
      <w:pPr>
        <w:pStyle w:val="Akapitzlist"/>
        <w:numPr>
          <w:ilvl w:val="0"/>
          <w:numId w:val="4"/>
        </w:numPr>
        <w:tabs>
          <w:tab w:val="left" w:pos="426"/>
        </w:tabs>
        <w:ind w:left="426" w:hanging="426"/>
        <w:jc w:val="both"/>
        <w:rPr>
          <w:rFonts w:asciiTheme="minorHAnsi" w:hAnsiTheme="minorHAnsi" w:cstheme="minorHAnsi"/>
          <w:sz w:val="21"/>
          <w:szCs w:val="21"/>
        </w:rPr>
      </w:pPr>
      <w:r w:rsidRPr="00150ECC">
        <w:rPr>
          <w:rFonts w:asciiTheme="minorHAnsi" w:hAnsiTheme="minorHAnsi" w:cstheme="minorHAnsi"/>
          <w:sz w:val="21"/>
          <w:szCs w:val="21"/>
          <w:lang w:val="pl-PL"/>
        </w:rPr>
        <w:t>___</w:t>
      </w:r>
      <w:r w:rsidR="00CC79ED" w:rsidRPr="00150ECC">
        <w:rPr>
          <w:rFonts w:asciiTheme="minorHAnsi" w:hAnsiTheme="minorHAnsi" w:cstheme="minorHAnsi"/>
          <w:sz w:val="21"/>
          <w:szCs w:val="21"/>
        </w:rPr>
        <w:t xml:space="preserve"> - </w:t>
      </w:r>
      <w:r w:rsidRPr="00150ECC">
        <w:rPr>
          <w:rFonts w:asciiTheme="minorHAnsi" w:hAnsiTheme="minorHAnsi" w:cstheme="minorHAnsi"/>
          <w:sz w:val="21"/>
          <w:szCs w:val="21"/>
          <w:lang w:val="pl-PL"/>
        </w:rPr>
        <w:t>___</w:t>
      </w:r>
    </w:p>
    <w:p w14:paraId="086D9559" w14:textId="0E31BA03" w:rsidR="00CC79ED" w:rsidRPr="00150ECC" w:rsidRDefault="002E40ED" w:rsidP="00BF170D">
      <w:pPr>
        <w:pStyle w:val="Akapitzlist"/>
        <w:numPr>
          <w:ilvl w:val="0"/>
          <w:numId w:val="4"/>
        </w:numPr>
        <w:tabs>
          <w:tab w:val="left" w:pos="426"/>
        </w:tabs>
        <w:ind w:left="426" w:hanging="426"/>
        <w:jc w:val="both"/>
        <w:rPr>
          <w:rFonts w:asciiTheme="minorHAnsi" w:hAnsiTheme="minorHAnsi" w:cstheme="minorHAnsi"/>
          <w:sz w:val="21"/>
          <w:szCs w:val="21"/>
        </w:rPr>
      </w:pPr>
      <w:r w:rsidRPr="00150ECC">
        <w:rPr>
          <w:rFonts w:asciiTheme="minorHAnsi" w:hAnsiTheme="minorHAnsi" w:cstheme="minorHAnsi"/>
          <w:sz w:val="21"/>
          <w:szCs w:val="21"/>
          <w:lang w:val="pl-PL"/>
        </w:rPr>
        <w:t xml:space="preserve">___ </w:t>
      </w:r>
      <w:r w:rsidR="00CC79ED" w:rsidRPr="00150ECC">
        <w:rPr>
          <w:rFonts w:asciiTheme="minorHAnsi" w:hAnsiTheme="minorHAnsi" w:cstheme="minorHAnsi"/>
          <w:sz w:val="21"/>
          <w:szCs w:val="21"/>
          <w:lang w:val="pl-PL"/>
        </w:rPr>
        <w:t xml:space="preserve">- </w:t>
      </w:r>
      <w:r w:rsidRPr="00150ECC">
        <w:rPr>
          <w:rFonts w:asciiTheme="minorHAnsi" w:hAnsiTheme="minorHAnsi" w:cstheme="minorHAnsi"/>
          <w:sz w:val="21"/>
          <w:szCs w:val="21"/>
          <w:lang w:val="pl-PL"/>
        </w:rPr>
        <w:t>___</w:t>
      </w:r>
    </w:p>
    <w:p w14:paraId="56F5821C" w14:textId="77777777" w:rsidR="0055072B" w:rsidRDefault="0055072B" w:rsidP="00BF170D">
      <w:pPr>
        <w:jc w:val="both"/>
        <w:rPr>
          <w:rFonts w:asciiTheme="minorHAnsi" w:hAnsiTheme="minorHAnsi" w:cstheme="minorHAnsi"/>
          <w:sz w:val="21"/>
          <w:szCs w:val="21"/>
        </w:rPr>
      </w:pPr>
    </w:p>
    <w:p w14:paraId="6F073226" w14:textId="33336D51" w:rsidR="00CC79ED" w:rsidRPr="00150ECC" w:rsidRDefault="00CC79ED" w:rsidP="00BF170D">
      <w:pPr>
        <w:jc w:val="both"/>
        <w:rPr>
          <w:rFonts w:asciiTheme="minorHAnsi" w:hAnsiTheme="minorHAnsi" w:cstheme="minorHAnsi"/>
          <w:sz w:val="21"/>
          <w:szCs w:val="21"/>
        </w:rPr>
      </w:pPr>
      <w:r w:rsidRPr="00150ECC">
        <w:rPr>
          <w:rFonts w:asciiTheme="minorHAnsi" w:hAnsiTheme="minorHAnsi" w:cstheme="minorHAnsi"/>
          <w:sz w:val="21"/>
          <w:szCs w:val="21"/>
        </w:rPr>
        <w:t>dalej „ZAMAWIAJĄCYM”,  lub „STRONĄ”</w:t>
      </w:r>
      <w:r w:rsidR="002021CA" w:rsidRPr="00150ECC">
        <w:rPr>
          <w:rFonts w:asciiTheme="minorHAnsi" w:hAnsiTheme="minorHAnsi" w:cstheme="minorHAnsi"/>
          <w:sz w:val="21"/>
          <w:szCs w:val="21"/>
        </w:rPr>
        <w:t>,</w:t>
      </w:r>
    </w:p>
    <w:p w14:paraId="021BCC34" w14:textId="77777777" w:rsidR="00CC79ED" w:rsidRPr="00150ECC" w:rsidRDefault="00CC79ED" w:rsidP="00BF170D">
      <w:pPr>
        <w:jc w:val="both"/>
        <w:rPr>
          <w:rFonts w:asciiTheme="minorHAnsi" w:hAnsiTheme="minorHAnsi" w:cstheme="minorHAnsi"/>
          <w:sz w:val="21"/>
          <w:szCs w:val="21"/>
        </w:rPr>
      </w:pPr>
    </w:p>
    <w:p w14:paraId="7F7585AF" w14:textId="2DDE5B82" w:rsidR="00CC79ED" w:rsidRPr="00150ECC" w:rsidRDefault="00CC79ED" w:rsidP="00BF170D">
      <w:pPr>
        <w:jc w:val="both"/>
        <w:rPr>
          <w:rFonts w:asciiTheme="minorHAnsi" w:hAnsiTheme="minorHAnsi" w:cstheme="minorHAnsi"/>
          <w:sz w:val="21"/>
          <w:szCs w:val="21"/>
        </w:rPr>
      </w:pPr>
      <w:r w:rsidRPr="00150ECC">
        <w:rPr>
          <w:rFonts w:asciiTheme="minorHAnsi" w:hAnsiTheme="minorHAnsi" w:cstheme="minorHAnsi"/>
          <w:sz w:val="21"/>
          <w:szCs w:val="21"/>
        </w:rPr>
        <w:t>a:</w:t>
      </w:r>
      <w:r w:rsidR="002E40ED" w:rsidRPr="00150ECC">
        <w:rPr>
          <w:rFonts w:asciiTheme="minorHAnsi" w:hAnsiTheme="minorHAnsi" w:cstheme="minorHAnsi"/>
          <w:sz w:val="21"/>
          <w:szCs w:val="21"/>
        </w:rPr>
        <w:t xml:space="preserve"> (…)</w:t>
      </w:r>
      <w:r w:rsidR="00DD5FC6" w:rsidRPr="00150ECC">
        <w:rPr>
          <w:rFonts w:asciiTheme="minorHAnsi" w:hAnsiTheme="minorHAnsi" w:cstheme="minorHAnsi"/>
          <w:b/>
          <w:bCs/>
          <w:sz w:val="21"/>
          <w:szCs w:val="21"/>
          <w:vertAlign w:val="superscript"/>
        </w:rPr>
        <w:t>1)</w:t>
      </w:r>
    </w:p>
    <w:p w14:paraId="7D5677AC" w14:textId="77777777" w:rsidR="0055072B" w:rsidRDefault="0055072B" w:rsidP="00BF170D">
      <w:pPr>
        <w:jc w:val="both"/>
        <w:rPr>
          <w:rFonts w:asciiTheme="minorHAnsi" w:hAnsiTheme="minorHAnsi" w:cstheme="minorHAnsi"/>
          <w:sz w:val="21"/>
          <w:szCs w:val="21"/>
        </w:rPr>
      </w:pPr>
    </w:p>
    <w:p w14:paraId="5A967D84" w14:textId="238D432A" w:rsidR="00CC79ED" w:rsidRPr="00150ECC" w:rsidRDefault="00CC79ED" w:rsidP="00BF170D">
      <w:pPr>
        <w:jc w:val="both"/>
        <w:rPr>
          <w:rFonts w:asciiTheme="minorHAnsi" w:hAnsiTheme="minorHAnsi" w:cstheme="minorHAnsi"/>
          <w:sz w:val="21"/>
          <w:szCs w:val="21"/>
        </w:rPr>
      </w:pPr>
      <w:r w:rsidRPr="00150ECC">
        <w:rPr>
          <w:rFonts w:asciiTheme="minorHAnsi" w:hAnsiTheme="minorHAnsi" w:cstheme="minorHAnsi"/>
          <w:sz w:val="21"/>
          <w:szCs w:val="21"/>
        </w:rPr>
        <w:t>dalej „WYKONAWCĄ” lub „ST</w:t>
      </w:r>
      <w:r w:rsidR="00A677D3" w:rsidRPr="00150ECC">
        <w:rPr>
          <w:rFonts w:asciiTheme="minorHAnsi" w:hAnsiTheme="minorHAnsi" w:cstheme="minorHAnsi"/>
          <w:sz w:val="21"/>
          <w:szCs w:val="21"/>
        </w:rPr>
        <w:t>R</w:t>
      </w:r>
      <w:r w:rsidRPr="00150ECC">
        <w:rPr>
          <w:rFonts w:asciiTheme="minorHAnsi" w:hAnsiTheme="minorHAnsi" w:cstheme="minorHAnsi"/>
          <w:sz w:val="21"/>
          <w:szCs w:val="21"/>
        </w:rPr>
        <w:t>ONĄ”</w:t>
      </w:r>
      <w:r w:rsidR="002021CA" w:rsidRPr="00150ECC">
        <w:rPr>
          <w:rFonts w:asciiTheme="minorHAnsi" w:hAnsiTheme="minorHAnsi" w:cstheme="minorHAnsi"/>
          <w:sz w:val="21"/>
          <w:szCs w:val="21"/>
        </w:rPr>
        <w:t>,</w:t>
      </w:r>
    </w:p>
    <w:p w14:paraId="5A5A13EF" w14:textId="77777777" w:rsidR="00CC79ED" w:rsidRPr="00150ECC" w:rsidRDefault="00CC79ED" w:rsidP="00BF170D">
      <w:pPr>
        <w:jc w:val="both"/>
        <w:rPr>
          <w:rFonts w:asciiTheme="minorHAnsi" w:hAnsiTheme="minorHAnsi" w:cstheme="minorHAnsi"/>
          <w:sz w:val="21"/>
          <w:szCs w:val="21"/>
        </w:rPr>
      </w:pPr>
    </w:p>
    <w:p w14:paraId="6B1BE8AA" w14:textId="227F46CC" w:rsidR="000B7598" w:rsidRPr="00150ECC" w:rsidRDefault="00613814" w:rsidP="00BF170D">
      <w:pPr>
        <w:pStyle w:val="Bezodstpw"/>
        <w:jc w:val="both"/>
        <w:rPr>
          <w:rFonts w:asciiTheme="minorHAnsi" w:hAnsiTheme="minorHAnsi" w:cstheme="minorHAnsi"/>
          <w:sz w:val="21"/>
          <w:szCs w:val="21"/>
        </w:rPr>
      </w:pPr>
      <w:r w:rsidRPr="00150ECC">
        <w:rPr>
          <w:rFonts w:asciiTheme="minorHAnsi" w:hAnsiTheme="minorHAnsi" w:cstheme="minorHAnsi"/>
          <w:sz w:val="21"/>
          <w:szCs w:val="21"/>
        </w:rPr>
        <w:t xml:space="preserve">w rezultacie </w:t>
      </w:r>
      <w:r w:rsidR="00CC79ED" w:rsidRPr="00150ECC">
        <w:rPr>
          <w:rFonts w:asciiTheme="minorHAnsi" w:hAnsiTheme="minorHAnsi" w:cstheme="minorHAnsi"/>
          <w:sz w:val="21"/>
          <w:szCs w:val="21"/>
        </w:rPr>
        <w:t>dokonania przez ZAMAWI</w:t>
      </w:r>
      <w:r w:rsidRPr="00150ECC">
        <w:rPr>
          <w:rFonts w:asciiTheme="minorHAnsi" w:hAnsiTheme="minorHAnsi" w:cstheme="minorHAnsi"/>
          <w:sz w:val="21"/>
          <w:szCs w:val="21"/>
        </w:rPr>
        <w:t>AJĄCEGO wyboru oferty WYKONAWCY</w:t>
      </w:r>
      <w:r w:rsidR="00CC79ED" w:rsidRPr="00150ECC">
        <w:rPr>
          <w:rFonts w:asciiTheme="minorHAnsi" w:hAnsiTheme="minorHAnsi" w:cstheme="minorHAnsi"/>
          <w:sz w:val="21"/>
          <w:szCs w:val="21"/>
        </w:rPr>
        <w:t>, w postępowaniu o udzielenie zamó</w:t>
      </w:r>
      <w:r w:rsidR="008B6145" w:rsidRPr="00150ECC">
        <w:rPr>
          <w:rFonts w:asciiTheme="minorHAnsi" w:hAnsiTheme="minorHAnsi" w:cstheme="minorHAnsi"/>
          <w:sz w:val="21"/>
          <w:szCs w:val="21"/>
        </w:rPr>
        <w:t xml:space="preserve">wienia </w:t>
      </w:r>
      <w:r w:rsidRPr="00150ECC">
        <w:rPr>
          <w:rFonts w:asciiTheme="minorHAnsi" w:hAnsiTheme="minorHAnsi" w:cstheme="minorHAnsi"/>
          <w:sz w:val="21"/>
          <w:szCs w:val="21"/>
        </w:rPr>
        <w:t>prowadzon</w:t>
      </w:r>
      <w:r w:rsidR="00EF2E19" w:rsidRPr="00150ECC">
        <w:rPr>
          <w:rFonts w:asciiTheme="minorHAnsi" w:hAnsiTheme="minorHAnsi" w:cstheme="minorHAnsi"/>
          <w:sz w:val="21"/>
          <w:szCs w:val="21"/>
        </w:rPr>
        <w:t>ego</w:t>
      </w:r>
      <w:r w:rsidR="0019726E" w:rsidRPr="00150ECC">
        <w:rPr>
          <w:rFonts w:asciiTheme="minorHAnsi" w:hAnsiTheme="minorHAnsi" w:cstheme="minorHAnsi"/>
          <w:sz w:val="21"/>
          <w:szCs w:val="21"/>
        </w:rPr>
        <w:t xml:space="preserve"> w trybie sektorowego przetargu nieograniczonego</w:t>
      </w:r>
      <w:r w:rsidR="00CC79ED" w:rsidRPr="00150ECC">
        <w:rPr>
          <w:rFonts w:asciiTheme="minorHAnsi" w:hAnsiTheme="minorHAnsi" w:cstheme="minorHAnsi"/>
          <w:sz w:val="21"/>
          <w:szCs w:val="21"/>
        </w:rPr>
        <w:t xml:space="preserve">, na podstawie </w:t>
      </w:r>
      <w:r w:rsidR="0019726E" w:rsidRPr="00150ECC">
        <w:rPr>
          <w:rFonts w:asciiTheme="minorHAnsi" w:hAnsiTheme="minorHAnsi" w:cstheme="minorHAnsi"/>
          <w:caps/>
          <w:sz w:val="21"/>
          <w:szCs w:val="21"/>
        </w:rPr>
        <w:t>Regulaminu udzielania zamówień sektorowych</w:t>
      </w:r>
      <w:r w:rsidR="0019726E" w:rsidRPr="00150ECC">
        <w:rPr>
          <w:rFonts w:asciiTheme="minorHAnsi" w:hAnsiTheme="minorHAnsi" w:cstheme="minorHAnsi"/>
          <w:sz w:val="21"/>
          <w:szCs w:val="21"/>
        </w:rPr>
        <w:t xml:space="preserve">, </w:t>
      </w:r>
      <w:r w:rsidR="00CC79ED" w:rsidRPr="00150ECC">
        <w:rPr>
          <w:rFonts w:asciiTheme="minorHAnsi" w:hAnsiTheme="minorHAnsi" w:cstheme="minorHAnsi"/>
          <w:sz w:val="21"/>
          <w:szCs w:val="21"/>
        </w:rPr>
        <w:t>zgodnie z protokołem Zarządu z dnia</w:t>
      </w:r>
      <w:r w:rsidR="0032295A" w:rsidRPr="00150ECC">
        <w:rPr>
          <w:rFonts w:asciiTheme="minorHAnsi" w:hAnsiTheme="minorHAnsi" w:cstheme="minorHAnsi"/>
          <w:sz w:val="21"/>
          <w:szCs w:val="21"/>
        </w:rPr>
        <w:t xml:space="preserve"> ___ </w:t>
      </w:r>
      <w:r w:rsidR="00CC79ED" w:rsidRPr="00150ECC">
        <w:rPr>
          <w:rFonts w:asciiTheme="minorHAnsi" w:hAnsiTheme="minorHAnsi" w:cstheme="minorHAnsi"/>
          <w:sz w:val="21"/>
          <w:szCs w:val="21"/>
        </w:rPr>
        <w:t>20</w:t>
      </w:r>
      <w:r w:rsidR="0019726E" w:rsidRPr="00150ECC">
        <w:rPr>
          <w:rFonts w:asciiTheme="minorHAnsi" w:hAnsiTheme="minorHAnsi" w:cstheme="minorHAnsi"/>
          <w:sz w:val="21"/>
          <w:szCs w:val="21"/>
        </w:rPr>
        <w:t>2</w:t>
      </w:r>
      <w:r w:rsidR="008E519F">
        <w:rPr>
          <w:rFonts w:asciiTheme="minorHAnsi" w:hAnsiTheme="minorHAnsi" w:cstheme="minorHAnsi"/>
          <w:sz w:val="21"/>
          <w:szCs w:val="21"/>
        </w:rPr>
        <w:t>6</w:t>
      </w:r>
      <w:r w:rsidR="00CB7386" w:rsidRPr="00150ECC">
        <w:rPr>
          <w:rFonts w:asciiTheme="minorHAnsi" w:hAnsiTheme="minorHAnsi" w:cstheme="minorHAnsi"/>
          <w:sz w:val="21"/>
          <w:szCs w:val="21"/>
        </w:rPr>
        <w:t xml:space="preserve"> </w:t>
      </w:r>
      <w:r w:rsidR="00CC79ED" w:rsidRPr="00150ECC">
        <w:rPr>
          <w:rFonts w:asciiTheme="minorHAnsi" w:hAnsiTheme="minorHAnsi" w:cstheme="minorHAnsi"/>
          <w:sz w:val="21"/>
          <w:szCs w:val="21"/>
        </w:rPr>
        <w:t xml:space="preserve">roku, zawarta została umowa o treści: </w:t>
      </w:r>
    </w:p>
    <w:p w14:paraId="04044327" w14:textId="77777777" w:rsidR="00ED4F47" w:rsidRPr="00150ECC" w:rsidRDefault="00ED4F47" w:rsidP="00BF170D">
      <w:pPr>
        <w:pStyle w:val="Bezodstpw"/>
        <w:jc w:val="both"/>
        <w:rPr>
          <w:rFonts w:asciiTheme="minorHAnsi" w:hAnsiTheme="minorHAnsi" w:cstheme="minorHAnsi"/>
          <w:b/>
          <w:spacing w:val="42"/>
          <w:sz w:val="21"/>
          <w:szCs w:val="21"/>
        </w:rPr>
      </w:pPr>
    </w:p>
    <w:p w14:paraId="606AFE05" w14:textId="77777777" w:rsidR="00776188" w:rsidRPr="00150ECC" w:rsidRDefault="00776188" w:rsidP="00BF170D">
      <w:pPr>
        <w:jc w:val="center"/>
        <w:rPr>
          <w:rFonts w:asciiTheme="minorHAnsi" w:hAnsiTheme="minorHAnsi" w:cstheme="minorHAnsi"/>
          <w:sz w:val="21"/>
          <w:szCs w:val="21"/>
        </w:rPr>
      </w:pPr>
      <w:r w:rsidRPr="00150ECC">
        <w:rPr>
          <w:rFonts w:asciiTheme="minorHAnsi" w:hAnsiTheme="minorHAnsi" w:cstheme="minorHAnsi"/>
          <w:b/>
          <w:sz w:val="21"/>
          <w:szCs w:val="21"/>
        </w:rPr>
        <w:t>§ 1</w:t>
      </w:r>
    </w:p>
    <w:p w14:paraId="039FE01C" w14:textId="22C44572" w:rsidR="00776188" w:rsidRPr="00150ECC" w:rsidRDefault="00776188" w:rsidP="00BF170D">
      <w:pPr>
        <w:numPr>
          <w:ilvl w:val="0"/>
          <w:numId w:val="9"/>
        </w:numPr>
        <w:ind w:left="426" w:hanging="426"/>
        <w:jc w:val="both"/>
        <w:rPr>
          <w:rFonts w:asciiTheme="minorHAnsi" w:hAnsiTheme="minorHAnsi" w:cstheme="minorHAnsi"/>
          <w:b/>
          <w:sz w:val="21"/>
          <w:szCs w:val="21"/>
        </w:rPr>
      </w:pPr>
      <w:r w:rsidRPr="00150ECC">
        <w:rPr>
          <w:rFonts w:asciiTheme="minorHAnsi" w:hAnsiTheme="minorHAnsi" w:cstheme="minorHAnsi"/>
          <w:sz w:val="21"/>
          <w:szCs w:val="21"/>
        </w:rPr>
        <w:t xml:space="preserve">Przedmiotem umowy jest: </w:t>
      </w:r>
      <w:r w:rsidRPr="00150ECC">
        <w:rPr>
          <w:rFonts w:asciiTheme="minorHAnsi" w:hAnsiTheme="minorHAnsi" w:cstheme="minorHAnsi"/>
          <w:b/>
          <w:sz w:val="21"/>
          <w:szCs w:val="21"/>
        </w:rPr>
        <w:t>„</w:t>
      </w:r>
      <w:r w:rsidR="005E419D" w:rsidRPr="00150ECC">
        <w:rPr>
          <w:rFonts w:asciiTheme="minorHAnsi" w:hAnsiTheme="minorHAnsi" w:cstheme="minorHAnsi"/>
          <w:b/>
          <w:sz w:val="21"/>
          <w:szCs w:val="21"/>
        </w:rPr>
        <w:t xml:space="preserve">SUKCESYWNE </w:t>
      </w:r>
      <w:r w:rsidR="00292147" w:rsidRPr="00150ECC">
        <w:rPr>
          <w:rFonts w:asciiTheme="minorHAnsi" w:hAnsiTheme="minorHAnsi" w:cstheme="minorHAnsi"/>
          <w:b/>
          <w:sz w:val="21"/>
          <w:szCs w:val="21"/>
        </w:rPr>
        <w:t xml:space="preserve">WYKONYWANIE </w:t>
      </w:r>
      <w:r w:rsidR="005E419D" w:rsidRPr="00150ECC">
        <w:rPr>
          <w:rFonts w:asciiTheme="minorHAnsi" w:hAnsiTheme="minorHAnsi" w:cstheme="minorHAnsi"/>
          <w:b/>
          <w:sz w:val="21"/>
          <w:szCs w:val="21"/>
        </w:rPr>
        <w:t>USŁUG GEODEZYJNYCH</w:t>
      </w:r>
      <w:r w:rsidRPr="00150ECC">
        <w:rPr>
          <w:rFonts w:asciiTheme="minorHAnsi" w:hAnsiTheme="minorHAnsi" w:cstheme="minorHAnsi"/>
          <w:b/>
          <w:sz w:val="21"/>
          <w:szCs w:val="21"/>
        </w:rPr>
        <w:t>”</w:t>
      </w:r>
      <w:r w:rsidRPr="00150ECC">
        <w:rPr>
          <w:rFonts w:asciiTheme="minorHAnsi" w:hAnsiTheme="minorHAnsi" w:cstheme="minorHAnsi"/>
          <w:sz w:val="21"/>
          <w:szCs w:val="21"/>
        </w:rPr>
        <w:t>.</w:t>
      </w:r>
    </w:p>
    <w:p w14:paraId="38E3154E" w14:textId="4AF1D4EB" w:rsidR="005E419D" w:rsidRPr="00150ECC" w:rsidRDefault="005E419D" w:rsidP="00BF170D">
      <w:pPr>
        <w:numPr>
          <w:ilvl w:val="0"/>
          <w:numId w:val="9"/>
        </w:numPr>
        <w:ind w:left="426" w:hanging="426"/>
        <w:jc w:val="both"/>
        <w:rPr>
          <w:rFonts w:asciiTheme="minorHAnsi" w:hAnsiTheme="minorHAnsi" w:cstheme="minorHAnsi"/>
          <w:b/>
          <w:sz w:val="21"/>
          <w:szCs w:val="21"/>
        </w:rPr>
      </w:pPr>
      <w:r w:rsidRPr="00150ECC">
        <w:rPr>
          <w:rFonts w:asciiTheme="minorHAnsi" w:hAnsiTheme="minorHAnsi" w:cstheme="minorHAnsi"/>
          <w:sz w:val="21"/>
          <w:szCs w:val="21"/>
        </w:rPr>
        <w:t>Zamawiający zleca a wykonawca przyjmuje do wykonania następujące usługi geodezyjne:</w:t>
      </w:r>
    </w:p>
    <w:p w14:paraId="1A65D099" w14:textId="7C070B90" w:rsidR="005E419D" w:rsidRPr="00150ECC" w:rsidRDefault="005E419D" w:rsidP="00BF170D">
      <w:pPr>
        <w:pStyle w:val="Akapitzlist"/>
        <w:numPr>
          <w:ilvl w:val="1"/>
          <w:numId w:val="4"/>
        </w:numPr>
        <w:ind w:left="851" w:hanging="425"/>
        <w:jc w:val="both"/>
        <w:rPr>
          <w:rFonts w:asciiTheme="minorHAnsi" w:hAnsiTheme="minorHAnsi" w:cstheme="minorHAnsi"/>
          <w:sz w:val="21"/>
          <w:szCs w:val="21"/>
        </w:rPr>
      </w:pPr>
      <w:r w:rsidRPr="00150ECC">
        <w:rPr>
          <w:rFonts w:asciiTheme="minorHAnsi" w:hAnsiTheme="minorHAnsi" w:cstheme="minorHAnsi"/>
          <w:sz w:val="21"/>
          <w:szCs w:val="21"/>
          <w:lang w:val="pl-PL"/>
        </w:rPr>
        <w:t>Z</w:t>
      </w:r>
      <w:r w:rsidR="00B270E2" w:rsidRPr="00150ECC">
        <w:rPr>
          <w:rFonts w:asciiTheme="minorHAnsi" w:hAnsiTheme="minorHAnsi" w:cstheme="minorHAnsi"/>
          <w:sz w:val="21"/>
          <w:szCs w:val="21"/>
          <w:lang w:val="pl-PL"/>
        </w:rPr>
        <w:t>AKRES</w:t>
      </w:r>
      <w:r w:rsidRPr="00150ECC">
        <w:rPr>
          <w:rFonts w:asciiTheme="minorHAnsi" w:hAnsiTheme="minorHAnsi" w:cstheme="minorHAnsi"/>
          <w:sz w:val="21"/>
          <w:szCs w:val="21"/>
          <w:lang w:val="pl-PL"/>
        </w:rPr>
        <w:t xml:space="preserve"> I:</w:t>
      </w:r>
      <w:r w:rsidR="00292147" w:rsidRPr="00150ECC">
        <w:rPr>
          <w:rFonts w:asciiTheme="minorHAnsi" w:hAnsiTheme="minorHAnsi" w:cstheme="minorHAnsi"/>
          <w:sz w:val="21"/>
          <w:szCs w:val="21"/>
          <w:lang w:val="pl-PL"/>
        </w:rPr>
        <w:t xml:space="preserve"> </w:t>
      </w:r>
      <w:r w:rsidRPr="00150ECC">
        <w:rPr>
          <w:rFonts w:asciiTheme="minorHAnsi" w:hAnsiTheme="minorHAnsi" w:cstheme="minorHAnsi"/>
          <w:sz w:val="21"/>
          <w:szCs w:val="21"/>
        </w:rPr>
        <w:t>Sporządzenie mapy do celów projektowych</w:t>
      </w:r>
      <w:r w:rsidR="00292147" w:rsidRPr="00150ECC">
        <w:rPr>
          <w:rFonts w:asciiTheme="minorHAnsi" w:hAnsiTheme="minorHAnsi" w:cstheme="minorHAnsi"/>
          <w:sz w:val="21"/>
          <w:szCs w:val="21"/>
          <w:lang w:val="pl-PL"/>
        </w:rPr>
        <w:t>;</w:t>
      </w:r>
    </w:p>
    <w:p w14:paraId="7C6627F4" w14:textId="61F5E4A2" w:rsidR="005E419D" w:rsidRPr="00150ECC" w:rsidRDefault="00B270E2" w:rsidP="00BF170D">
      <w:pPr>
        <w:pStyle w:val="Akapitzlist"/>
        <w:numPr>
          <w:ilvl w:val="1"/>
          <w:numId w:val="4"/>
        </w:numPr>
        <w:ind w:left="851" w:hanging="425"/>
        <w:jc w:val="both"/>
        <w:rPr>
          <w:rFonts w:asciiTheme="minorHAnsi" w:hAnsiTheme="minorHAnsi" w:cstheme="minorHAnsi"/>
          <w:sz w:val="21"/>
          <w:szCs w:val="21"/>
        </w:rPr>
      </w:pPr>
      <w:r w:rsidRPr="00150ECC">
        <w:rPr>
          <w:rFonts w:asciiTheme="minorHAnsi" w:hAnsiTheme="minorHAnsi" w:cstheme="minorHAnsi"/>
          <w:sz w:val="21"/>
          <w:szCs w:val="21"/>
        </w:rPr>
        <w:t>ZAKRES</w:t>
      </w:r>
      <w:r w:rsidR="005E419D" w:rsidRPr="00150ECC">
        <w:rPr>
          <w:rFonts w:asciiTheme="minorHAnsi" w:hAnsiTheme="minorHAnsi" w:cstheme="minorHAnsi"/>
          <w:sz w:val="21"/>
          <w:szCs w:val="21"/>
        </w:rPr>
        <w:t xml:space="preserve"> II:</w:t>
      </w:r>
    </w:p>
    <w:p w14:paraId="67D81161" w14:textId="14352BC5" w:rsidR="005E419D" w:rsidRPr="00150ECC" w:rsidRDefault="005E419D" w:rsidP="00BF170D">
      <w:pPr>
        <w:pStyle w:val="Akapitzlist"/>
        <w:numPr>
          <w:ilvl w:val="0"/>
          <w:numId w:val="33"/>
        </w:numPr>
        <w:tabs>
          <w:tab w:val="left" w:pos="1276"/>
        </w:tabs>
        <w:ind w:left="1276" w:hanging="425"/>
        <w:jc w:val="both"/>
        <w:rPr>
          <w:rFonts w:asciiTheme="minorHAnsi" w:hAnsiTheme="minorHAnsi" w:cstheme="minorHAnsi"/>
          <w:sz w:val="21"/>
          <w:szCs w:val="21"/>
        </w:rPr>
      </w:pPr>
      <w:r w:rsidRPr="00150ECC">
        <w:rPr>
          <w:rFonts w:asciiTheme="minorHAnsi" w:hAnsiTheme="minorHAnsi" w:cstheme="minorHAnsi"/>
          <w:sz w:val="21"/>
          <w:szCs w:val="21"/>
          <w:lang w:val="pl-PL"/>
        </w:rPr>
        <w:t>Inwentaryzacja</w:t>
      </w:r>
      <w:r w:rsidR="00625256" w:rsidRPr="00150ECC">
        <w:rPr>
          <w:rFonts w:asciiTheme="minorHAnsi" w:hAnsiTheme="minorHAnsi" w:cstheme="minorHAnsi"/>
          <w:sz w:val="21"/>
          <w:szCs w:val="21"/>
          <w:lang w:val="pl-PL"/>
        </w:rPr>
        <w:t xml:space="preserve"> i pomiary</w:t>
      </w:r>
      <w:r w:rsidR="0023309D" w:rsidRPr="00150ECC">
        <w:rPr>
          <w:rFonts w:asciiTheme="minorHAnsi" w:hAnsiTheme="minorHAnsi" w:cstheme="minorHAnsi"/>
          <w:sz w:val="21"/>
          <w:szCs w:val="21"/>
          <w:lang w:val="pl-PL"/>
        </w:rPr>
        <w:t xml:space="preserve"> powykonawcz</w:t>
      </w:r>
      <w:r w:rsidR="00625256" w:rsidRPr="00150ECC">
        <w:rPr>
          <w:rFonts w:asciiTheme="minorHAnsi" w:hAnsiTheme="minorHAnsi" w:cstheme="minorHAnsi"/>
          <w:sz w:val="21"/>
          <w:szCs w:val="21"/>
          <w:lang w:val="pl-PL"/>
        </w:rPr>
        <w:t>e</w:t>
      </w:r>
      <w:r w:rsidRPr="00150ECC">
        <w:rPr>
          <w:rFonts w:asciiTheme="minorHAnsi" w:hAnsiTheme="minorHAnsi" w:cstheme="minorHAnsi"/>
          <w:sz w:val="21"/>
          <w:szCs w:val="21"/>
          <w:lang w:val="pl-PL"/>
        </w:rPr>
        <w:t xml:space="preserve"> sieci wodociągowej</w:t>
      </w:r>
      <w:r w:rsidR="00F93EDF" w:rsidRPr="00150ECC">
        <w:rPr>
          <w:rFonts w:asciiTheme="minorHAnsi" w:hAnsiTheme="minorHAnsi" w:cstheme="minorHAnsi"/>
          <w:sz w:val="21"/>
          <w:szCs w:val="21"/>
          <w:lang w:val="pl-PL"/>
        </w:rPr>
        <w:t>;</w:t>
      </w:r>
    </w:p>
    <w:p w14:paraId="3F2B6423" w14:textId="76623142" w:rsidR="005E419D" w:rsidRPr="00150ECC" w:rsidRDefault="005E419D" w:rsidP="00BF170D">
      <w:pPr>
        <w:pStyle w:val="Akapitzlist"/>
        <w:numPr>
          <w:ilvl w:val="0"/>
          <w:numId w:val="33"/>
        </w:numPr>
        <w:tabs>
          <w:tab w:val="left" w:pos="1276"/>
        </w:tabs>
        <w:ind w:left="1276" w:hanging="425"/>
        <w:jc w:val="both"/>
        <w:rPr>
          <w:rFonts w:asciiTheme="minorHAnsi" w:hAnsiTheme="minorHAnsi" w:cstheme="minorHAnsi"/>
          <w:sz w:val="21"/>
          <w:szCs w:val="21"/>
        </w:rPr>
      </w:pPr>
      <w:r w:rsidRPr="00150ECC">
        <w:rPr>
          <w:rFonts w:asciiTheme="minorHAnsi" w:hAnsiTheme="minorHAnsi" w:cstheme="minorHAnsi"/>
          <w:sz w:val="21"/>
          <w:szCs w:val="21"/>
        </w:rPr>
        <w:t>Inwentaryzacja</w:t>
      </w:r>
      <w:r w:rsidR="0023309D" w:rsidRPr="00150ECC">
        <w:rPr>
          <w:rFonts w:asciiTheme="minorHAnsi" w:hAnsiTheme="minorHAnsi" w:cstheme="minorHAnsi"/>
          <w:sz w:val="21"/>
          <w:szCs w:val="21"/>
        </w:rPr>
        <w:t xml:space="preserve"> powykonawcza</w:t>
      </w:r>
      <w:r w:rsidRPr="00150ECC">
        <w:rPr>
          <w:rFonts w:asciiTheme="minorHAnsi" w:hAnsiTheme="minorHAnsi" w:cstheme="minorHAnsi"/>
          <w:sz w:val="21"/>
          <w:szCs w:val="21"/>
        </w:rPr>
        <w:t xml:space="preserve"> sieci kanalizacyjnej</w:t>
      </w:r>
      <w:r w:rsidR="00F93EDF" w:rsidRPr="00150ECC">
        <w:rPr>
          <w:rFonts w:asciiTheme="minorHAnsi" w:hAnsiTheme="minorHAnsi" w:cstheme="minorHAnsi"/>
          <w:sz w:val="21"/>
          <w:szCs w:val="21"/>
          <w:lang w:val="pl-PL"/>
        </w:rPr>
        <w:t>;</w:t>
      </w:r>
    </w:p>
    <w:p w14:paraId="508F4163" w14:textId="1519A1CF" w:rsidR="005E419D" w:rsidRPr="00150ECC" w:rsidRDefault="005E419D" w:rsidP="00BF170D">
      <w:pPr>
        <w:pStyle w:val="Akapitzlist"/>
        <w:numPr>
          <w:ilvl w:val="0"/>
          <w:numId w:val="33"/>
        </w:numPr>
        <w:tabs>
          <w:tab w:val="left" w:pos="1276"/>
        </w:tabs>
        <w:ind w:left="1276" w:hanging="425"/>
        <w:jc w:val="both"/>
        <w:rPr>
          <w:rFonts w:asciiTheme="minorHAnsi" w:hAnsiTheme="minorHAnsi" w:cstheme="minorHAnsi"/>
          <w:sz w:val="21"/>
          <w:szCs w:val="21"/>
        </w:rPr>
      </w:pPr>
      <w:r w:rsidRPr="00150ECC">
        <w:rPr>
          <w:rFonts w:asciiTheme="minorHAnsi" w:hAnsiTheme="minorHAnsi" w:cstheme="minorHAnsi"/>
          <w:sz w:val="21"/>
          <w:szCs w:val="21"/>
        </w:rPr>
        <w:t xml:space="preserve">Wytyczanie obiektów liniowych sieci </w:t>
      </w:r>
      <w:proofErr w:type="spellStart"/>
      <w:r w:rsidRPr="00150ECC">
        <w:rPr>
          <w:rFonts w:asciiTheme="minorHAnsi" w:hAnsiTheme="minorHAnsi" w:cstheme="minorHAnsi"/>
          <w:sz w:val="21"/>
          <w:szCs w:val="21"/>
        </w:rPr>
        <w:t>wod</w:t>
      </w:r>
      <w:proofErr w:type="spellEnd"/>
      <w:r w:rsidRPr="00150ECC">
        <w:rPr>
          <w:rFonts w:asciiTheme="minorHAnsi" w:hAnsiTheme="minorHAnsi" w:cstheme="minorHAnsi"/>
          <w:sz w:val="21"/>
          <w:szCs w:val="21"/>
        </w:rPr>
        <w:t>.–kan.</w:t>
      </w:r>
      <w:r w:rsidR="00F93EDF" w:rsidRPr="00150ECC">
        <w:rPr>
          <w:rFonts w:asciiTheme="minorHAnsi" w:hAnsiTheme="minorHAnsi" w:cstheme="minorHAnsi"/>
          <w:sz w:val="21"/>
          <w:szCs w:val="21"/>
          <w:lang w:val="pl-PL"/>
        </w:rPr>
        <w:t>;</w:t>
      </w:r>
    </w:p>
    <w:p w14:paraId="7AB62822" w14:textId="1F665C1C" w:rsidR="005E419D" w:rsidRPr="00150ECC" w:rsidRDefault="00B270E2" w:rsidP="00BF170D">
      <w:pPr>
        <w:pStyle w:val="Akapitzlist"/>
        <w:numPr>
          <w:ilvl w:val="1"/>
          <w:numId w:val="4"/>
        </w:numPr>
        <w:tabs>
          <w:tab w:val="left" w:pos="851"/>
        </w:tabs>
        <w:ind w:left="851" w:hanging="425"/>
        <w:jc w:val="both"/>
        <w:rPr>
          <w:rFonts w:asciiTheme="minorHAnsi" w:hAnsiTheme="minorHAnsi" w:cstheme="minorHAnsi"/>
          <w:sz w:val="21"/>
          <w:szCs w:val="21"/>
        </w:rPr>
      </w:pPr>
      <w:r w:rsidRPr="00150ECC">
        <w:rPr>
          <w:rFonts w:asciiTheme="minorHAnsi" w:hAnsiTheme="minorHAnsi" w:cstheme="minorHAnsi"/>
          <w:sz w:val="21"/>
          <w:szCs w:val="21"/>
          <w:lang w:val="pl-PL"/>
        </w:rPr>
        <w:t>ZAKRES</w:t>
      </w:r>
      <w:r w:rsidR="005E419D" w:rsidRPr="00150ECC">
        <w:rPr>
          <w:rFonts w:asciiTheme="minorHAnsi" w:hAnsiTheme="minorHAnsi" w:cstheme="minorHAnsi"/>
          <w:sz w:val="21"/>
          <w:szCs w:val="21"/>
          <w:lang w:val="pl-PL"/>
        </w:rPr>
        <w:t xml:space="preserve"> III:</w:t>
      </w:r>
    </w:p>
    <w:p w14:paraId="6899E548" w14:textId="515D1D14" w:rsidR="005E419D" w:rsidRPr="00150ECC" w:rsidRDefault="005E419D" w:rsidP="00BF170D">
      <w:pPr>
        <w:pStyle w:val="Akapitzlist"/>
        <w:numPr>
          <w:ilvl w:val="0"/>
          <w:numId w:val="34"/>
        </w:numPr>
        <w:ind w:left="1276" w:hanging="425"/>
        <w:jc w:val="both"/>
        <w:rPr>
          <w:rFonts w:asciiTheme="minorHAnsi" w:hAnsiTheme="minorHAnsi" w:cstheme="minorHAnsi"/>
          <w:sz w:val="21"/>
          <w:szCs w:val="21"/>
        </w:rPr>
      </w:pPr>
      <w:r w:rsidRPr="00150ECC">
        <w:rPr>
          <w:rFonts w:asciiTheme="minorHAnsi" w:hAnsiTheme="minorHAnsi" w:cstheme="minorHAnsi"/>
          <w:sz w:val="21"/>
          <w:szCs w:val="21"/>
          <w:lang w:val="pl-PL"/>
        </w:rPr>
        <w:t>Rozgraniczanie nieruchomości i ustalanie granic</w:t>
      </w:r>
      <w:r w:rsidR="00F93EDF" w:rsidRPr="00150ECC">
        <w:rPr>
          <w:rFonts w:asciiTheme="minorHAnsi" w:hAnsiTheme="minorHAnsi" w:cstheme="minorHAnsi"/>
          <w:sz w:val="21"/>
          <w:szCs w:val="21"/>
          <w:lang w:val="pl-PL"/>
        </w:rPr>
        <w:t>;</w:t>
      </w:r>
    </w:p>
    <w:p w14:paraId="217BB63E" w14:textId="4B868DB2" w:rsidR="005E419D" w:rsidRPr="00150ECC" w:rsidRDefault="005E419D" w:rsidP="00BF170D">
      <w:pPr>
        <w:pStyle w:val="Akapitzlist"/>
        <w:numPr>
          <w:ilvl w:val="0"/>
          <w:numId w:val="34"/>
        </w:numPr>
        <w:ind w:left="1276" w:hanging="425"/>
        <w:jc w:val="both"/>
        <w:rPr>
          <w:rFonts w:asciiTheme="minorHAnsi" w:hAnsiTheme="minorHAnsi" w:cstheme="minorHAnsi"/>
          <w:sz w:val="21"/>
          <w:szCs w:val="21"/>
        </w:rPr>
      </w:pPr>
      <w:r w:rsidRPr="00150ECC">
        <w:rPr>
          <w:rFonts w:asciiTheme="minorHAnsi" w:hAnsiTheme="minorHAnsi" w:cstheme="minorHAnsi"/>
          <w:sz w:val="21"/>
          <w:szCs w:val="21"/>
        </w:rPr>
        <w:t>Podział nieruchomości</w:t>
      </w:r>
      <w:r w:rsidR="00F93EDF" w:rsidRPr="00150ECC">
        <w:rPr>
          <w:rFonts w:asciiTheme="minorHAnsi" w:hAnsiTheme="minorHAnsi" w:cstheme="minorHAnsi"/>
          <w:sz w:val="21"/>
          <w:szCs w:val="21"/>
          <w:lang w:val="pl-PL"/>
        </w:rPr>
        <w:t>;</w:t>
      </w:r>
    </w:p>
    <w:p w14:paraId="62150207" w14:textId="1F664C5D" w:rsidR="005E419D" w:rsidRPr="00150ECC" w:rsidRDefault="005E419D" w:rsidP="00BF170D">
      <w:pPr>
        <w:pStyle w:val="Akapitzlist"/>
        <w:numPr>
          <w:ilvl w:val="0"/>
          <w:numId w:val="34"/>
        </w:numPr>
        <w:ind w:left="1276" w:hanging="425"/>
        <w:jc w:val="both"/>
        <w:rPr>
          <w:rFonts w:asciiTheme="minorHAnsi" w:hAnsiTheme="minorHAnsi" w:cstheme="minorHAnsi"/>
          <w:sz w:val="21"/>
          <w:szCs w:val="21"/>
        </w:rPr>
      </w:pPr>
      <w:r w:rsidRPr="00150ECC">
        <w:rPr>
          <w:rFonts w:asciiTheme="minorHAnsi" w:hAnsiTheme="minorHAnsi" w:cstheme="minorHAnsi"/>
          <w:sz w:val="21"/>
          <w:szCs w:val="21"/>
        </w:rPr>
        <w:t>Opracowywanie dokumentacji geodezyjnej.</w:t>
      </w:r>
    </w:p>
    <w:p w14:paraId="276540EE" w14:textId="3513D6EC" w:rsidR="00776188" w:rsidRPr="00150ECC" w:rsidRDefault="00776188" w:rsidP="00BF170D">
      <w:pPr>
        <w:numPr>
          <w:ilvl w:val="0"/>
          <w:numId w:val="9"/>
        </w:numPr>
        <w:ind w:left="426" w:hanging="426"/>
        <w:jc w:val="both"/>
        <w:rPr>
          <w:rFonts w:asciiTheme="minorHAnsi" w:hAnsiTheme="minorHAnsi" w:cstheme="minorHAnsi"/>
          <w:sz w:val="21"/>
          <w:szCs w:val="21"/>
        </w:rPr>
      </w:pPr>
      <w:r w:rsidRPr="00150ECC">
        <w:rPr>
          <w:rFonts w:asciiTheme="minorHAnsi" w:hAnsiTheme="minorHAnsi" w:cstheme="minorHAnsi"/>
          <w:sz w:val="21"/>
          <w:szCs w:val="21"/>
        </w:rPr>
        <w:t>Wykonawca zobowiązany jest zrealizować przedmiot niniejszej umowy zgodnie z całą dostępną wiedzą techniczną, zgodnie z zakresem i wymogami zawartymi w</w:t>
      </w:r>
      <w:r w:rsidR="009370DE" w:rsidRPr="00150ECC">
        <w:rPr>
          <w:rFonts w:asciiTheme="minorHAnsi" w:hAnsiTheme="minorHAnsi" w:cstheme="minorHAnsi"/>
          <w:sz w:val="21"/>
          <w:szCs w:val="21"/>
        </w:rPr>
        <w:t xml:space="preserve"> SWZ oraz </w:t>
      </w:r>
      <w:r w:rsidRPr="00150ECC">
        <w:rPr>
          <w:rFonts w:asciiTheme="minorHAnsi" w:hAnsiTheme="minorHAnsi" w:cstheme="minorHAnsi"/>
          <w:sz w:val="21"/>
          <w:szCs w:val="21"/>
        </w:rPr>
        <w:t>załączniku do umowy, a także</w:t>
      </w:r>
      <w:r w:rsidRPr="00150ECC">
        <w:rPr>
          <w:rFonts w:asciiTheme="minorHAnsi" w:hAnsiTheme="minorHAnsi" w:cstheme="minorHAnsi"/>
          <w:color w:val="FF0000"/>
          <w:sz w:val="21"/>
          <w:szCs w:val="21"/>
        </w:rPr>
        <w:t xml:space="preserve"> </w:t>
      </w:r>
      <w:r w:rsidRPr="00150ECC">
        <w:rPr>
          <w:rFonts w:asciiTheme="minorHAnsi" w:hAnsiTheme="minorHAnsi" w:cstheme="minorHAnsi"/>
          <w:sz w:val="21"/>
          <w:szCs w:val="21"/>
        </w:rPr>
        <w:t xml:space="preserve">zapewnić stałe kierownictwo nad prowadzonymi </w:t>
      </w:r>
      <w:r w:rsidR="00F277B4" w:rsidRPr="00150ECC">
        <w:rPr>
          <w:rFonts w:asciiTheme="minorHAnsi" w:hAnsiTheme="minorHAnsi" w:cstheme="minorHAnsi"/>
          <w:sz w:val="21"/>
          <w:szCs w:val="21"/>
        </w:rPr>
        <w:t>usługami</w:t>
      </w:r>
      <w:r w:rsidRPr="00150ECC">
        <w:rPr>
          <w:rFonts w:asciiTheme="minorHAnsi" w:hAnsiTheme="minorHAnsi" w:cstheme="minorHAnsi"/>
          <w:sz w:val="21"/>
          <w:szCs w:val="21"/>
        </w:rPr>
        <w:t>, z zachowaniem wymagań bezpieczeństwa i higieny pracy oraz przepisów przeciwpożarowych</w:t>
      </w:r>
      <w:r w:rsidR="00F277B4" w:rsidRPr="00150ECC">
        <w:rPr>
          <w:rFonts w:asciiTheme="minorHAnsi" w:hAnsiTheme="minorHAnsi" w:cstheme="minorHAnsi"/>
          <w:sz w:val="21"/>
          <w:szCs w:val="21"/>
        </w:rPr>
        <w:t>.</w:t>
      </w:r>
    </w:p>
    <w:p w14:paraId="7278AB1F" w14:textId="3E2189B1" w:rsidR="00776188" w:rsidRPr="006F2642" w:rsidRDefault="00776188" w:rsidP="00BF170D">
      <w:pPr>
        <w:numPr>
          <w:ilvl w:val="0"/>
          <w:numId w:val="9"/>
        </w:numPr>
        <w:ind w:left="426" w:hanging="426"/>
        <w:jc w:val="both"/>
        <w:rPr>
          <w:rFonts w:asciiTheme="minorHAnsi" w:hAnsiTheme="minorHAnsi" w:cstheme="minorHAnsi"/>
          <w:sz w:val="21"/>
          <w:szCs w:val="21"/>
        </w:rPr>
      </w:pPr>
      <w:r w:rsidRPr="00150ECC">
        <w:rPr>
          <w:rFonts w:asciiTheme="minorHAnsi" w:hAnsiTheme="minorHAnsi" w:cstheme="minorHAnsi"/>
          <w:sz w:val="21"/>
          <w:szCs w:val="21"/>
        </w:rPr>
        <w:t xml:space="preserve">Za wykonane </w:t>
      </w:r>
      <w:r w:rsidR="00F277B4" w:rsidRPr="00150ECC">
        <w:rPr>
          <w:rFonts w:asciiTheme="minorHAnsi" w:hAnsiTheme="minorHAnsi" w:cstheme="minorHAnsi"/>
          <w:sz w:val="21"/>
          <w:szCs w:val="21"/>
        </w:rPr>
        <w:t>usługi geodezyjne</w:t>
      </w:r>
      <w:r w:rsidRPr="00150ECC">
        <w:rPr>
          <w:rFonts w:asciiTheme="minorHAnsi" w:hAnsiTheme="minorHAnsi" w:cstheme="minorHAnsi"/>
          <w:sz w:val="21"/>
          <w:szCs w:val="21"/>
        </w:rPr>
        <w:t>, będ</w:t>
      </w:r>
      <w:r w:rsidRPr="006F2642">
        <w:rPr>
          <w:rFonts w:asciiTheme="minorHAnsi" w:hAnsiTheme="minorHAnsi" w:cstheme="minorHAnsi"/>
          <w:sz w:val="21"/>
          <w:szCs w:val="21"/>
        </w:rPr>
        <w:t xml:space="preserve">ące przedmiotem umowy, zamawiający zobowiązuje się zapłacić wykonawcy kwotę nieprzekraczającą łącznej wartości w kwocie: </w:t>
      </w:r>
      <w:r w:rsidRPr="006F2642">
        <w:rPr>
          <w:rFonts w:asciiTheme="minorHAnsi" w:hAnsiTheme="minorHAnsi" w:cstheme="minorHAnsi"/>
          <w:b/>
          <w:sz w:val="21"/>
          <w:szCs w:val="21"/>
        </w:rPr>
        <w:t>brutto</w:t>
      </w:r>
      <w:r w:rsidRPr="006F2642">
        <w:rPr>
          <w:rFonts w:asciiTheme="minorHAnsi" w:hAnsiTheme="minorHAnsi" w:cstheme="minorHAnsi"/>
          <w:b/>
          <w:bCs/>
          <w:sz w:val="21"/>
          <w:szCs w:val="21"/>
        </w:rPr>
        <w:t>: ___ zł</w:t>
      </w:r>
      <w:r w:rsidRPr="006F2642">
        <w:rPr>
          <w:rFonts w:asciiTheme="minorHAnsi" w:hAnsiTheme="minorHAnsi" w:cstheme="minorHAnsi"/>
          <w:sz w:val="21"/>
          <w:szCs w:val="21"/>
        </w:rPr>
        <w:t xml:space="preserve"> </w:t>
      </w:r>
      <w:r w:rsidRPr="006F2642">
        <w:rPr>
          <w:rFonts w:asciiTheme="minorHAnsi" w:hAnsiTheme="minorHAnsi" w:cstheme="minorHAnsi"/>
          <w:i/>
          <w:sz w:val="21"/>
          <w:szCs w:val="21"/>
        </w:rPr>
        <w:t xml:space="preserve">(słownie złotych: ___ ___ /100), </w:t>
      </w:r>
      <w:r w:rsidRPr="006F2642">
        <w:rPr>
          <w:rFonts w:asciiTheme="minorHAnsi" w:hAnsiTheme="minorHAnsi" w:cstheme="minorHAnsi"/>
          <w:i/>
          <w:sz w:val="21"/>
          <w:szCs w:val="21"/>
        </w:rPr>
        <w:br/>
      </w:r>
      <w:r w:rsidRPr="006F2642">
        <w:rPr>
          <w:rFonts w:asciiTheme="minorHAnsi" w:hAnsiTheme="minorHAnsi" w:cstheme="minorHAnsi"/>
          <w:sz w:val="21"/>
          <w:szCs w:val="21"/>
        </w:rPr>
        <w:t xml:space="preserve">w tym należny podatek VAT w wysokości ___ %, tj. w kwocie: </w:t>
      </w:r>
      <w:r w:rsidRPr="006F2642">
        <w:rPr>
          <w:rFonts w:asciiTheme="minorHAnsi" w:hAnsiTheme="minorHAnsi" w:cstheme="minorHAnsi"/>
          <w:i/>
          <w:sz w:val="21"/>
          <w:szCs w:val="21"/>
        </w:rPr>
        <w:t>___</w:t>
      </w:r>
      <w:r w:rsidRPr="006F2642">
        <w:rPr>
          <w:rFonts w:asciiTheme="minorHAnsi" w:hAnsiTheme="minorHAnsi" w:cstheme="minorHAnsi"/>
          <w:sz w:val="21"/>
          <w:szCs w:val="21"/>
        </w:rPr>
        <w:t xml:space="preserve"> zł </w:t>
      </w:r>
      <w:r w:rsidRPr="006F2642">
        <w:rPr>
          <w:rFonts w:asciiTheme="minorHAnsi" w:hAnsiTheme="minorHAnsi" w:cstheme="minorHAnsi"/>
          <w:i/>
          <w:sz w:val="21"/>
          <w:szCs w:val="21"/>
        </w:rPr>
        <w:t>(słownie złotych: ___ ___ /100</w:t>
      </w:r>
      <w:r w:rsidRPr="006F2642">
        <w:rPr>
          <w:rFonts w:asciiTheme="minorHAnsi" w:hAnsiTheme="minorHAnsi" w:cstheme="minorHAnsi"/>
          <w:bCs/>
          <w:i/>
          <w:sz w:val="21"/>
          <w:szCs w:val="21"/>
        </w:rPr>
        <w:t xml:space="preserve">), </w:t>
      </w:r>
      <w:r w:rsidRPr="006F2642">
        <w:rPr>
          <w:rFonts w:asciiTheme="minorHAnsi" w:hAnsiTheme="minorHAnsi" w:cstheme="minorHAnsi"/>
          <w:sz w:val="21"/>
          <w:szCs w:val="21"/>
        </w:rPr>
        <w:t xml:space="preserve">netto: ___ zł </w:t>
      </w:r>
      <w:r w:rsidRPr="006F2642">
        <w:rPr>
          <w:rFonts w:asciiTheme="minorHAnsi" w:hAnsiTheme="minorHAnsi" w:cstheme="minorHAnsi"/>
          <w:i/>
          <w:sz w:val="21"/>
          <w:szCs w:val="21"/>
        </w:rPr>
        <w:t>(słownie złotych: ___ ___ /100</w:t>
      </w:r>
      <w:r w:rsidRPr="006F2642">
        <w:rPr>
          <w:rFonts w:asciiTheme="minorHAnsi" w:hAnsiTheme="minorHAnsi" w:cstheme="minorHAnsi"/>
          <w:bCs/>
          <w:i/>
          <w:sz w:val="21"/>
          <w:szCs w:val="21"/>
        </w:rPr>
        <w:t>)</w:t>
      </w:r>
      <w:r w:rsidR="008460B5" w:rsidRPr="006F2642">
        <w:rPr>
          <w:rFonts w:asciiTheme="minorHAnsi" w:hAnsiTheme="minorHAnsi" w:cstheme="minorHAnsi"/>
          <w:sz w:val="21"/>
          <w:szCs w:val="21"/>
        </w:rPr>
        <w:t>, zgodnie z załącznikiem do umowy, stanowiącym jej integralną część</w:t>
      </w:r>
      <w:r w:rsidRPr="006F2642">
        <w:rPr>
          <w:rFonts w:asciiTheme="minorHAnsi" w:hAnsiTheme="minorHAnsi" w:cstheme="minorHAnsi"/>
          <w:bCs/>
          <w:iCs/>
          <w:sz w:val="21"/>
          <w:szCs w:val="21"/>
        </w:rPr>
        <w:t>.</w:t>
      </w:r>
    </w:p>
    <w:p w14:paraId="1A49BB1A" w14:textId="43C247DC" w:rsidR="00776188" w:rsidRPr="006F2642" w:rsidRDefault="00F277B4" w:rsidP="00BF170D">
      <w:pPr>
        <w:numPr>
          <w:ilvl w:val="0"/>
          <w:numId w:val="9"/>
        </w:numPr>
        <w:jc w:val="both"/>
        <w:rPr>
          <w:rFonts w:asciiTheme="minorHAnsi" w:hAnsiTheme="minorHAnsi" w:cstheme="minorHAnsi"/>
          <w:sz w:val="21"/>
          <w:szCs w:val="21"/>
        </w:rPr>
      </w:pPr>
      <w:r w:rsidRPr="006F2642">
        <w:rPr>
          <w:rFonts w:asciiTheme="minorHAnsi" w:hAnsiTheme="minorHAnsi" w:cstheme="minorHAnsi"/>
          <w:sz w:val="21"/>
          <w:szCs w:val="21"/>
        </w:rPr>
        <w:t>Wykonawca zrealizuje przedmiot umowy w terminie:</w:t>
      </w:r>
      <w:r w:rsidR="00645278" w:rsidRPr="006F2642">
        <w:rPr>
          <w:rFonts w:asciiTheme="minorHAnsi" w:hAnsiTheme="minorHAnsi" w:cstheme="minorHAnsi"/>
          <w:sz w:val="21"/>
          <w:szCs w:val="21"/>
        </w:rPr>
        <w:t xml:space="preserve"> </w:t>
      </w:r>
      <w:r w:rsidR="008460B5" w:rsidRPr="006F2642">
        <w:rPr>
          <w:rFonts w:asciiTheme="minorHAnsi" w:hAnsiTheme="minorHAnsi" w:cstheme="minorHAnsi"/>
          <w:sz w:val="21"/>
          <w:szCs w:val="21"/>
        </w:rPr>
        <w:t xml:space="preserve">do dnia </w:t>
      </w:r>
      <w:r w:rsidR="006202D5">
        <w:rPr>
          <w:rFonts w:asciiTheme="minorHAnsi" w:hAnsiTheme="minorHAnsi" w:cstheme="minorHAnsi"/>
          <w:sz w:val="21"/>
          <w:szCs w:val="21"/>
        </w:rPr>
        <w:t xml:space="preserve">___ </w:t>
      </w:r>
      <w:r w:rsidR="008460B5" w:rsidRPr="006F2642">
        <w:rPr>
          <w:rFonts w:asciiTheme="minorHAnsi" w:hAnsiTheme="minorHAnsi" w:cstheme="minorHAnsi"/>
          <w:sz w:val="21"/>
          <w:szCs w:val="21"/>
        </w:rPr>
        <w:t>202</w:t>
      </w:r>
      <w:r w:rsidR="006202D5">
        <w:rPr>
          <w:rFonts w:asciiTheme="minorHAnsi" w:hAnsiTheme="minorHAnsi" w:cstheme="minorHAnsi"/>
          <w:sz w:val="21"/>
          <w:szCs w:val="21"/>
        </w:rPr>
        <w:t>7</w:t>
      </w:r>
      <w:r w:rsidR="008460B5" w:rsidRPr="006F2642">
        <w:rPr>
          <w:rFonts w:asciiTheme="minorHAnsi" w:hAnsiTheme="minorHAnsi" w:cstheme="minorHAnsi"/>
          <w:sz w:val="21"/>
          <w:szCs w:val="21"/>
        </w:rPr>
        <w:t xml:space="preserve"> roku</w:t>
      </w:r>
      <w:r w:rsidR="008A0C54" w:rsidRPr="006F2642">
        <w:rPr>
          <w:rFonts w:asciiTheme="minorHAnsi" w:hAnsiTheme="minorHAnsi" w:cstheme="minorHAnsi"/>
          <w:sz w:val="21"/>
          <w:szCs w:val="21"/>
        </w:rPr>
        <w:t>.</w:t>
      </w:r>
    </w:p>
    <w:p w14:paraId="4100D93E" w14:textId="77777777" w:rsidR="002951A2" w:rsidRPr="006202D5" w:rsidRDefault="002951A2" w:rsidP="00BF170D">
      <w:pPr>
        <w:pStyle w:val="Tekstpodstawowy"/>
        <w:spacing w:line="240" w:lineRule="auto"/>
        <w:jc w:val="center"/>
        <w:rPr>
          <w:rFonts w:asciiTheme="minorHAnsi" w:hAnsiTheme="minorHAnsi" w:cstheme="minorHAnsi"/>
          <w:b/>
          <w:sz w:val="21"/>
          <w:szCs w:val="21"/>
          <w:lang w:val="pl-PL"/>
        </w:rPr>
      </w:pPr>
    </w:p>
    <w:p w14:paraId="786C0443" w14:textId="77777777" w:rsidR="00776188" w:rsidRPr="006F2642" w:rsidRDefault="00776188" w:rsidP="00BF170D">
      <w:pPr>
        <w:pStyle w:val="Tekstpodstawowy"/>
        <w:spacing w:line="240" w:lineRule="auto"/>
        <w:jc w:val="center"/>
        <w:rPr>
          <w:rFonts w:asciiTheme="minorHAnsi" w:hAnsiTheme="minorHAnsi" w:cstheme="minorHAnsi"/>
          <w:b/>
          <w:sz w:val="21"/>
          <w:szCs w:val="21"/>
        </w:rPr>
      </w:pPr>
      <w:r w:rsidRPr="006F2642">
        <w:rPr>
          <w:rFonts w:asciiTheme="minorHAnsi" w:hAnsiTheme="minorHAnsi" w:cstheme="minorHAnsi"/>
          <w:b/>
          <w:sz w:val="21"/>
          <w:szCs w:val="21"/>
        </w:rPr>
        <w:t>§ 2</w:t>
      </w:r>
    </w:p>
    <w:p w14:paraId="0BBF5304" w14:textId="75358D5D" w:rsidR="00F93008" w:rsidRPr="006F2642" w:rsidRDefault="008066C9" w:rsidP="00BF170D">
      <w:pPr>
        <w:pStyle w:val="Tekstpodstawowy"/>
        <w:numPr>
          <w:ilvl w:val="2"/>
          <w:numId w:val="26"/>
        </w:numPr>
        <w:tabs>
          <w:tab w:val="num" w:pos="426"/>
        </w:tabs>
        <w:spacing w:line="240" w:lineRule="auto"/>
        <w:ind w:left="426" w:hanging="426"/>
        <w:jc w:val="both"/>
        <w:rPr>
          <w:rFonts w:asciiTheme="minorHAnsi" w:hAnsiTheme="minorHAnsi" w:cstheme="minorHAnsi"/>
          <w:sz w:val="21"/>
          <w:szCs w:val="21"/>
        </w:rPr>
      </w:pPr>
      <w:r w:rsidRPr="006F2642">
        <w:rPr>
          <w:rFonts w:asciiTheme="minorHAnsi" w:hAnsiTheme="minorHAnsi" w:cstheme="minorHAnsi"/>
          <w:sz w:val="21"/>
          <w:szCs w:val="21"/>
        </w:rPr>
        <w:t>Realizacja zleconych usług</w:t>
      </w:r>
      <w:r w:rsidR="006F2642" w:rsidRPr="006F2642">
        <w:rPr>
          <w:rFonts w:asciiTheme="minorHAnsi" w:hAnsiTheme="minorHAnsi" w:cstheme="minorHAnsi"/>
          <w:sz w:val="21"/>
          <w:szCs w:val="21"/>
          <w:lang w:val="pl-PL"/>
        </w:rPr>
        <w:t xml:space="preserve"> </w:t>
      </w:r>
      <w:r w:rsidRPr="006F2642">
        <w:rPr>
          <w:rFonts w:asciiTheme="minorHAnsi" w:hAnsiTheme="minorHAnsi" w:cstheme="minorHAnsi"/>
          <w:sz w:val="21"/>
          <w:szCs w:val="21"/>
        </w:rPr>
        <w:t>następowała będzie sukcesywnie</w:t>
      </w:r>
      <w:r w:rsidR="00153BD5" w:rsidRPr="006F2642">
        <w:rPr>
          <w:rFonts w:asciiTheme="minorHAnsi" w:hAnsiTheme="minorHAnsi" w:cstheme="minorHAnsi"/>
          <w:sz w:val="21"/>
          <w:szCs w:val="21"/>
          <w:lang w:val="pl-PL"/>
        </w:rPr>
        <w:t xml:space="preserve">, </w:t>
      </w:r>
      <w:r w:rsidRPr="006F2642">
        <w:rPr>
          <w:rFonts w:asciiTheme="minorHAnsi" w:hAnsiTheme="minorHAnsi" w:cstheme="minorHAnsi"/>
          <w:sz w:val="21"/>
          <w:szCs w:val="21"/>
        </w:rPr>
        <w:t>licząc każdorazowo od</w:t>
      </w:r>
      <w:r w:rsidR="00F93008" w:rsidRPr="006F2642">
        <w:rPr>
          <w:rFonts w:asciiTheme="minorHAnsi" w:hAnsiTheme="minorHAnsi" w:cstheme="minorHAnsi"/>
          <w:sz w:val="21"/>
          <w:szCs w:val="21"/>
          <w:lang w:val="pl-PL"/>
        </w:rPr>
        <w:t>:</w:t>
      </w:r>
    </w:p>
    <w:p w14:paraId="3433FFAE" w14:textId="4C894AB2" w:rsidR="00F93008" w:rsidRPr="006F2642" w:rsidRDefault="00C86773" w:rsidP="00BF170D">
      <w:pPr>
        <w:pStyle w:val="Tekstpodstawowy"/>
        <w:numPr>
          <w:ilvl w:val="1"/>
          <w:numId w:val="32"/>
        </w:numPr>
        <w:tabs>
          <w:tab w:val="num" w:pos="851"/>
        </w:tabs>
        <w:spacing w:line="240" w:lineRule="auto"/>
        <w:ind w:left="851" w:hanging="425"/>
        <w:jc w:val="both"/>
        <w:rPr>
          <w:rFonts w:asciiTheme="minorHAnsi" w:hAnsiTheme="minorHAnsi" w:cstheme="minorHAnsi"/>
          <w:sz w:val="21"/>
          <w:szCs w:val="21"/>
        </w:rPr>
      </w:pPr>
      <w:r w:rsidRPr="006F2642">
        <w:rPr>
          <w:rFonts w:asciiTheme="minorHAnsi" w:hAnsiTheme="minorHAnsi" w:cstheme="minorHAnsi"/>
          <w:sz w:val="21"/>
          <w:szCs w:val="21"/>
          <w:lang w:val="pl-PL"/>
        </w:rPr>
        <w:t>O</w:t>
      </w:r>
      <w:r w:rsidR="00F93008" w:rsidRPr="006F2642">
        <w:rPr>
          <w:rFonts w:asciiTheme="minorHAnsi" w:hAnsiTheme="minorHAnsi" w:cstheme="minorHAnsi"/>
          <w:sz w:val="21"/>
          <w:szCs w:val="21"/>
        </w:rPr>
        <w:t>trzymania pisemnego zlecenia od zamawiającego – w terminach:</w:t>
      </w:r>
    </w:p>
    <w:p w14:paraId="6FC15469" w14:textId="5A38127A" w:rsidR="00D64A2D" w:rsidRPr="006F2642" w:rsidRDefault="00D64A2D" w:rsidP="00BF170D">
      <w:pPr>
        <w:pStyle w:val="Tekstpodstawowy"/>
        <w:numPr>
          <w:ilvl w:val="0"/>
          <w:numId w:val="37"/>
        </w:numPr>
        <w:tabs>
          <w:tab w:val="left" w:pos="1276"/>
        </w:tabs>
        <w:spacing w:line="240" w:lineRule="auto"/>
        <w:ind w:left="1276" w:hanging="425"/>
        <w:jc w:val="both"/>
        <w:rPr>
          <w:rFonts w:asciiTheme="minorHAnsi" w:hAnsiTheme="minorHAnsi" w:cstheme="minorHAnsi"/>
          <w:sz w:val="21"/>
          <w:szCs w:val="21"/>
          <w:lang w:val="pl-PL"/>
        </w:rPr>
      </w:pPr>
      <w:r w:rsidRPr="006F2642">
        <w:rPr>
          <w:rFonts w:asciiTheme="minorHAnsi" w:hAnsiTheme="minorHAnsi" w:cstheme="minorHAnsi"/>
          <w:sz w:val="21"/>
          <w:szCs w:val="21"/>
          <w:lang w:val="pl-PL"/>
        </w:rPr>
        <w:t xml:space="preserve">Dla </w:t>
      </w:r>
      <w:r w:rsidR="00914418" w:rsidRPr="006F2642">
        <w:rPr>
          <w:rFonts w:asciiTheme="minorHAnsi" w:hAnsiTheme="minorHAnsi" w:cstheme="minorHAnsi"/>
          <w:sz w:val="21"/>
          <w:szCs w:val="21"/>
          <w:lang w:val="pl-PL"/>
        </w:rPr>
        <w:t>ZAKRESU</w:t>
      </w:r>
      <w:r w:rsidRPr="006F2642">
        <w:rPr>
          <w:rFonts w:asciiTheme="minorHAnsi" w:hAnsiTheme="minorHAnsi" w:cstheme="minorHAnsi"/>
          <w:sz w:val="21"/>
          <w:szCs w:val="21"/>
          <w:lang w:val="pl-PL"/>
        </w:rPr>
        <w:t xml:space="preserve"> I</w:t>
      </w:r>
      <w:r w:rsidR="00152069" w:rsidRPr="006F2642">
        <w:rPr>
          <w:rFonts w:asciiTheme="minorHAnsi" w:hAnsiTheme="minorHAnsi" w:cstheme="minorHAnsi"/>
          <w:sz w:val="21"/>
          <w:szCs w:val="21"/>
          <w:lang w:val="pl-PL"/>
        </w:rPr>
        <w:t xml:space="preserve"> – </w:t>
      </w:r>
      <w:r w:rsidR="00152069" w:rsidRPr="006F2642">
        <w:rPr>
          <w:rFonts w:asciiTheme="minorHAnsi" w:hAnsiTheme="minorHAnsi" w:cstheme="minorHAnsi"/>
          <w:sz w:val="21"/>
          <w:szCs w:val="21"/>
        </w:rPr>
        <w:t>Sporządzenie mapy do celów projektowych</w:t>
      </w:r>
      <w:r w:rsidRPr="006F2642">
        <w:rPr>
          <w:rFonts w:asciiTheme="minorHAnsi" w:hAnsiTheme="minorHAnsi" w:cstheme="minorHAnsi"/>
          <w:sz w:val="21"/>
          <w:szCs w:val="21"/>
          <w:lang w:val="pl-PL"/>
        </w:rPr>
        <w:t xml:space="preserve">: </w:t>
      </w:r>
      <w:r w:rsidRPr="006F2642">
        <w:rPr>
          <w:rFonts w:asciiTheme="minorHAnsi" w:hAnsiTheme="minorHAnsi" w:cstheme="minorHAnsi"/>
          <w:b/>
          <w:bCs/>
          <w:sz w:val="21"/>
          <w:szCs w:val="21"/>
          <w:lang w:val="pl-PL"/>
        </w:rPr>
        <w:t>90 dni kalendarzowych</w:t>
      </w:r>
      <w:r w:rsidRPr="006F2642">
        <w:rPr>
          <w:rFonts w:asciiTheme="minorHAnsi" w:hAnsiTheme="minorHAnsi" w:cstheme="minorHAnsi"/>
          <w:sz w:val="21"/>
          <w:szCs w:val="21"/>
          <w:lang w:val="pl-PL"/>
        </w:rPr>
        <w:t>;</w:t>
      </w:r>
    </w:p>
    <w:p w14:paraId="6A480C68" w14:textId="5BD13EDD" w:rsidR="00152069" w:rsidRPr="006F2642" w:rsidRDefault="00152069" w:rsidP="00BF170D">
      <w:pPr>
        <w:pStyle w:val="Tekstpodstawowy"/>
        <w:numPr>
          <w:ilvl w:val="0"/>
          <w:numId w:val="37"/>
        </w:numPr>
        <w:tabs>
          <w:tab w:val="left" w:pos="1276"/>
        </w:tabs>
        <w:spacing w:line="240" w:lineRule="auto"/>
        <w:ind w:left="1276" w:hanging="425"/>
        <w:jc w:val="both"/>
        <w:rPr>
          <w:rFonts w:asciiTheme="minorHAnsi" w:hAnsiTheme="minorHAnsi" w:cstheme="minorHAnsi"/>
          <w:sz w:val="21"/>
          <w:szCs w:val="21"/>
          <w:lang w:val="pl-PL"/>
        </w:rPr>
      </w:pPr>
      <w:r w:rsidRPr="006F2642">
        <w:rPr>
          <w:rFonts w:asciiTheme="minorHAnsi" w:hAnsiTheme="minorHAnsi" w:cstheme="minorHAnsi"/>
          <w:sz w:val="21"/>
          <w:szCs w:val="21"/>
          <w:lang w:val="pl-PL"/>
        </w:rPr>
        <w:t>Dla Z</w:t>
      </w:r>
      <w:r w:rsidR="00914418" w:rsidRPr="006F2642">
        <w:rPr>
          <w:rFonts w:asciiTheme="minorHAnsi" w:hAnsiTheme="minorHAnsi" w:cstheme="minorHAnsi"/>
          <w:sz w:val="21"/>
          <w:szCs w:val="21"/>
          <w:lang w:val="pl-PL"/>
        </w:rPr>
        <w:t>AKRESU</w:t>
      </w:r>
      <w:r w:rsidRPr="006F2642">
        <w:rPr>
          <w:rFonts w:asciiTheme="minorHAnsi" w:hAnsiTheme="minorHAnsi" w:cstheme="minorHAnsi"/>
          <w:sz w:val="21"/>
          <w:szCs w:val="21"/>
          <w:lang w:val="pl-PL"/>
        </w:rPr>
        <w:t xml:space="preserve"> II – </w:t>
      </w:r>
      <w:r w:rsidRPr="006F2642">
        <w:rPr>
          <w:rFonts w:asciiTheme="minorHAnsi" w:hAnsiTheme="minorHAnsi" w:cstheme="minorHAnsi"/>
          <w:sz w:val="21"/>
          <w:szCs w:val="21"/>
        </w:rPr>
        <w:t xml:space="preserve">Wytyczanie obiektów liniowych sieci </w:t>
      </w:r>
      <w:proofErr w:type="spellStart"/>
      <w:r w:rsidRPr="006F2642">
        <w:rPr>
          <w:rFonts w:asciiTheme="minorHAnsi" w:hAnsiTheme="minorHAnsi" w:cstheme="minorHAnsi"/>
          <w:sz w:val="21"/>
          <w:szCs w:val="21"/>
        </w:rPr>
        <w:t>wod</w:t>
      </w:r>
      <w:proofErr w:type="spellEnd"/>
      <w:r w:rsidRPr="006F2642">
        <w:rPr>
          <w:rFonts w:asciiTheme="minorHAnsi" w:hAnsiTheme="minorHAnsi" w:cstheme="minorHAnsi"/>
          <w:sz w:val="21"/>
          <w:szCs w:val="21"/>
        </w:rPr>
        <w:t>.</w:t>
      </w:r>
      <w:r w:rsidR="00A02728" w:rsidRPr="006F2642">
        <w:rPr>
          <w:rFonts w:asciiTheme="minorHAnsi" w:hAnsiTheme="minorHAnsi" w:cstheme="minorHAnsi"/>
          <w:sz w:val="21"/>
          <w:szCs w:val="21"/>
          <w:lang w:val="pl-PL"/>
        </w:rPr>
        <w:t>-</w:t>
      </w:r>
      <w:r w:rsidRPr="006F2642">
        <w:rPr>
          <w:rFonts w:asciiTheme="minorHAnsi" w:hAnsiTheme="minorHAnsi" w:cstheme="minorHAnsi"/>
          <w:sz w:val="21"/>
          <w:szCs w:val="21"/>
        </w:rPr>
        <w:t>kan.</w:t>
      </w:r>
      <w:r w:rsidR="005256F5" w:rsidRPr="006F2642">
        <w:rPr>
          <w:rFonts w:asciiTheme="minorHAnsi" w:hAnsiTheme="minorHAnsi" w:cstheme="minorHAnsi"/>
          <w:sz w:val="21"/>
          <w:szCs w:val="21"/>
          <w:lang w:val="pl-PL"/>
        </w:rPr>
        <w:t xml:space="preserve">: </w:t>
      </w:r>
      <w:r w:rsidRPr="006F2642">
        <w:rPr>
          <w:rFonts w:asciiTheme="minorHAnsi" w:hAnsiTheme="minorHAnsi" w:cstheme="minorHAnsi"/>
          <w:b/>
          <w:bCs/>
          <w:sz w:val="21"/>
          <w:szCs w:val="21"/>
          <w:lang w:val="pl-PL"/>
        </w:rPr>
        <w:t>14 dni kalendarzowych</w:t>
      </w:r>
      <w:r w:rsidRPr="006F2642">
        <w:rPr>
          <w:rFonts w:asciiTheme="minorHAnsi" w:hAnsiTheme="minorHAnsi" w:cstheme="minorHAnsi"/>
          <w:sz w:val="21"/>
          <w:szCs w:val="21"/>
          <w:lang w:val="pl-PL"/>
        </w:rPr>
        <w:t>,</w:t>
      </w:r>
    </w:p>
    <w:p w14:paraId="38056B4D" w14:textId="295705C5" w:rsidR="00B270E2" w:rsidRPr="006F2642" w:rsidRDefault="00B270E2" w:rsidP="00BF170D">
      <w:pPr>
        <w:pStyle w:val="Tekstpodstawowy"/>
        <w:numPr>
          <w:ilvl w:val="0"/>
          <w:numId w:val="37"/>
        </w:numPr>
        <w:tabs>
          <w:tab w:val="left" w:pos="1276"/>
        </w:tabs>
        <w:spacing w:line="240" w:lineRule="auto"/>
        <w:ind w:left="1276" w:hanging="425"/>
        <w:jc w:val="both"/>
        <w:rPr>
          <w:rFonts w:asciiTheme="minorHAnsi" w:hAnsiTheme="minorHAnsi" w:cstheme="minorHAnsi"/>
          <w:sz w:val="21"/>
          <w:szCs w:val="21"/>
          <w:lang w:val="pl-PL"/>
        </w:rPr>
      </w:pPr>
      <w:r w:rsidRPr="006F2642">
        <w:rPr>
          <w:rFonts w:asciiTheme="minorHAnsi" w:hAnsiTheme="minorHAnsi" w:cstheme="minorHAnsi"/>
          <w:sz w:val="21"/>
          <w:szCs w:val="21"/>
          <w:lang w:val="pl-PL"/>
        </w:rPr>
        <w:t>Dla Z</w:t>
      </w:r>
      <w:r w:rsidR="00914418" w:rsidRPr="006F2642">
        <w:rPr>
          <w:rFonts w:asciiTheme="minorHAnsi" w:hAnsiTheme="minorHAnsi" w:cstheme="minorHAnsi"/>
          <w:sz w:val="21"/>
          <w:szCs w:val="21"/>
          <w:lang w:val="pl-PL"/>
        </w:rPr>
        <w:t>AKRESU III</w:t>
      </w:r>
      <w:r w:rsidR="00BF098C" w:rsidRPr="006F2642">
        <w:rPr>
          <w:rFonts w:asciiTheme="minorHAnsi" w:hAnsiTheme="minorHAnsi" w:cstheme="minorHAnsi"/>
          <w:sz w:val="21"/>
          <w:szCs w:val="21"/>
          <w:lang w:val="pl-PL"/>
        </w:rPr>
        <w:t>:</w:t>
      </w:r>
    </w:p>
    <w:p w14:paraId="54477242" w14:textId="46A622C6" w:rsidR="00BF098C" w:rsidRPr="009C1B31" w:rsidRDefault="00BF098C" w:rsidP="00BF170D">
      <w:pPr>
        <w:pStyle w:val="Akapitzlist"/>
        <w:numPr>
          <w:ilvl w:val="0"/>
          <w:numId w:val="38"/>
        </w:numPr>
        <w:tabs>
          <w:tab w:val="left" w:pos="1701"/>
        </w:tabs>
        <w:ind w:left="1701" w:hanging="425"/>
        <w:jc w:val="both"/>
        <w:rPr>
          <w:rFonts w:asciiTheme="minorHAnsi" w:hAnsiTheme="minorHAnsi" w:cstheme="minorHAnsi"/>
          <w:sz w:val="21"/>
          <w:szCs w:val="21"/>
        </w:rPr>
      </w:pPr>
      <w:r w:rsidRPr="006F2642">
        <w:rPr>
          <w:rFonts w:asciiTheme="minorHAnsi" w:hAnsiTheme="minorHAnsi" w:cstheme="minorHAnsi"/>
          <w:sz w:val="21"/>
          <w:szCs w:val="21"/>
          <w:lang w:val="pl-PL"/>
        </w:rPr>
        <w:t>rozgraniczanie nieruchomości i ustalanie granic</w:t>
      </w:r>
      <w:r w:rsidR="00F10CEF" w:rsidRPr="006F2642">
        <w:rPr>
          <w:rFonts w:asciiTheme="minorHAnsi" w:hAnsiTheme="minorHAnsi" w:cstheme="minorHAnsi"/>
          <w:sz w:val="21"/>
          <w:szCs w:val="21"/>
          <w:lang w:val="pl-PL"/>
        </w:rPr>
        <w:t xml:space="preserve">: </w:t>
      </w:r>
      <w:r w:rsidRPr="006F2642">
        <w:rPr>
          <w:rFonts w:asciiTheme="minorHAnsi" w:hAnsiTheme="minorHAnsi" w:cstheme="minorHAnsi"/>
          <w:b/>
          <w:bCs/>
          <w:sz w:val="21"/>
          <w:szCs w:val="21"/>
          <w:lang w:val="pl-PL"/>
        </w:rPr>
        <w:t>120 dni kalendarzowych</w:t>
      </w:r>
      <w:r w:rsidRPr="006F2642">
        <w:rPr>
          <w:rFonts w:asciiTheme="minorHAnsi" w:hAnsiTheme="minorHAnsi" w:cstheme="minorHAnsi"/>
          <w:sz w:val="21"/>
          <w:szCs w:val="21"/>
          <w:lang w:val="pl-PL"/>
        </w:rPr>
        <w:t>,</w:t>
      </w:r>
    </w:p>
    <w:p w14:paraId="6FEE5E6B" w14:textId="77777777" w:rsidR="009C1B31" w:rsidRPr="006F2642" w:rsidRDefault="009C1B31" w:rsidP="009C1B31">
      <w:pPr>
        <w:pStyle w:val="Akapitzlist"/>
        <w:tabs>
          <w:tab w:val="left" w:pos="1701"/>
        </w:tabs>
        <w:ind w:left="1701"/>
        <w:jc w:val="both"/>
        <w:rPr>
          <w:rFonts w:asciiTheme="minorHAnsi" w:hAnsiTheme="minorHAnsi" w:cstheme="minorHAnsi"/>
          <w:sz w:val="21"/>
          <w:szCs w:val="21"/>
        </w:rPr>
      </w:pPr>
    </w:p>
    <w:p w14:paraId="6A3AEA81" w14:textId="5033C611" w:rsidR="00BF098C" w:rsidRPr="006F2642" w:rsidRDefault="00A4095E" w:rsidP="00BF170D">
      <w:pPr>
        <w:pStyle w:val="Akapitzlist"/>
        <w:numPr>
          <w:ilvl w:val="0"/>
          <w:numId w:val="38"/>
        </w:numPr>
        <w:tabs>
          <w:tab w:val="left" w:pos="1701"/>
        </w:tabs>
        <w:ind w:left="1701" w:hanging="425"/>
        <w:jc w:val="both"/>
        <w:rPr>
          <w:rFonts w:asciiTheme="minorHAnsi" w:hAnsiTheme="minorHAnsi" w:cstheme="minorHAnsi"/>
          <w:sz w:val="21"/>
          <w:szCs w:val="21"/>
        </w:rPr>
      </w:pPr>
      <w:r w:rsidRPr="006F2642">
        <w:rPr>
          <w:rFonts w:asciiTheme="minorHAnsi" w:hAnsiTheme="minorHAnsi" w:cstheme="minorHAnsi"/>
          <w:sz w:val="21"/>
          <w:szCs w:val="21"/>
          <w:lang w:val="pl-PL"/>
        </w:rPr>
        <w:t>p</w:t>
      </w:r>
      <w:r w:rsidR="00BF098C" w:rsidRPr="006F2642">
        <w:rPr>
          <w:rFonts w:asciiTheme="minorHAnsi" w:hAnsiTheme="minorHAnsi" w:cstheme="minorHAnsi"/>
          <w:sz w:val="21"/>
          <w:szCs w:val="21"/>
        </w:rPr>
        <w:t>odział nieruchomości</w:t>
      </w:r>
      <w:r w:rsidRPr="006F2642">
        <w:rPr>
          <w:rFonts w:asciiTheme="minorHAnsi" w:hAnsiTheme="minorHAnsi" w:cstheme="minorHAnsi"/>
          <w:sz w:val="21"/>
          <w:szCs w:val="21"/>
          <w:lang w:val="pl-PL"/>
        </w:rPr>
        <w:t xml:space="preserve">: </w:t>
      </w:r>
      <w:r w:rsidRPr="006F2642">
        <w:rPr>
          <w:rFonts w:asciiTheme="minorHAnsi" w:hAnsiTheme="minorHAnsi" w:cstheme="minorHAnsi"/>
          <w:b/>
          <w:bCs/>
          <w:sz w:val="21"/>
          <w:szCs w:val="21"/>
          <w:lang w:val="pl-PL"/>
        </w:rPr>
        <w:t>210 dni kalendarzowych</w:t>
      </w:r>
      <w:r w:rsidRPr="006F2642">
        <w:rPr>
          <w:rFonts w:asciiTheme="minorHAnsi" w:hAnsiTheme="minorHAnsi" w:cstheme="minorHAnsi"/>
          <w:sz w:val="21"/>
          <w:szCs w:val="21"/>
          <w:lang w:val="pl-PL"/>
        </w:rPr>
        <w:t>,</w:t>
      </w:r>
    </w:p>
    <w:p w14:paraId="71433D70" w14:textId="3EAAE442" w:rsidR="00BF098C" w:rsidRPr="006F2642" w:rsidRDefault="00D668BF" w:rsidP="00BF170D">
      <w:pPr>
        <w:pStyle w:val="Akapitzlist"/>
        <w:numPr>
          <w:ilvl w:val="0"/>
          <w:numId w:val="38"/>
        </w:numPr>
        <w:tabs>
          <w:tab w:val="left" w:pos="1701"/>
        </w:tabs>
        <w:ind w:left="1701" w:hanging="425"/>
        <w:jc w:val="both"/>
        <w:rPr>
          <w:rFonts w:asciiTheme="minorHAnsi" w:hAnsiTheme="minorHAnsi" w:cstheme="minorHAnsi"/>
          <w:sz w:val="21"/>
          <w:szCs w:val="21"/>
        </w:rPr>
      </w:pPr>
      <w:r w:rsidRPr="006F2642">
        <w:rPr>
          <w:rFonts w:asciiTheme="minorHAnsi" w:hAnsiTheme="minorHAnsi" w:cstheme="minorHAnsi"/>
          <w:sz w:val="21"/>
          <w:szCs w:val="21"/>
          <w:lang w:val="pl-PL"/>
        </w:rPr>
        <w:t>o</w:t>
      </w:r>
      <w:proofErr w:type="spellStart"/>
      <w:r w:rsidR="00BF098C" w:rsidRPr="006F2642">
        <w:rPr>
          <w:rFonts w:asciiTheme="minorHAnsi" w:hAnsiTheme="minorHAnsi" w:cstheme="minorHAnsi"/>
          <w:sz w:val="21"/>
          <w:szCs w:val="21"/>
        </w:rPr>
        <w:t>pracowywanie</w:t>
      </w:r>
      <w:proofErr w:type="spellEnd"/>
      <w:r w:rsidR="00BF098C" w:rsidRPr="006F2642">
        <w:rPr>
          <w:rFonts w:asciiTheme="minorHAnsi" w:hAnsiTheme="minorHAnsi" w:cstheme="minorHAnsi"/>
          <w:sz w:val="21"/>
          <w:szCs w:val="21"/>
        </w:rPr>
        <w:t xml:space="preserve"> dokumentacji geodezyjnej</w:t>
      </w:r>
      <w:r w:rsidRPr="006F2642">
        <w:rPr>
          <w:rFonts w:asciiTheme="minorHAnsi" w:hAnsiTheme="minorHAnsi" w:cstheme="minorHAnsi"/>
          <w:sz w:val="21"/>
          <w:szCs w:val="21"/>
          <w:lang w:val="pl-PL"/>
        </w:rPr>
        <w:t xml:space="preserve">: </w:t>
      </w:r>
      <w:r w:rsidR="00E762EE" w:rsidRPr="006F2642">
        <w:rPr>
          <w:rFonts w:asciiTheme="minorHAnsi" w:hAnsiTheme="minorHAnsi" w:cstheme="minorHAnsi"/>
          <w:b/>
          <w:bCs/>
          <w:sz w:val="21"/>
          <w:szCs w:val="21"/>
          <w:lang w:val="pl-PL"/>
        </w:rPr>
        <w:t>6</w:t>
      </w:r>
      <w:r w:rsidRPr="006F2642">
        <w:rPr>
          <w:rFonts w:asciiTheme="minorHAnsi" w:hAnsiTheme="minorHAnsi" w:cstheme="minorHAnsi"/>
          <w:b/>
          <w:bCs/>
          <w:sz w:val="21"/>
          <w:szCs w:val="21"/>
          <w:lang w:val="pl-PL"/>
        </w:rPr>
        <w:t>0 dni kalendarzowych</w:t>
      </w:r>
      <w:r w:rsidR="00B6516D" w:rsidRPr="006F2642">
        <w:rPr>
          <w:rFonts w:asciiTheme="minorHAnsi" w:hAnsiTheme="minorHAnsi" w:cstheme="minorHAnsi"/>
          <w:sz w:val="21"/>
          <w:szCs w:val="21"/>
          <w:lang w:val="pl-PL"/>
        </w:rPr>
        <w:t>;</w:t>
      </w:r>
    </w:p>
    <w:p w14:paraId="0294597A" w14:textId="0E210DAC" w:rsidR="00B6516D" w:rsidRPr="006F2642" w:rsidRDefault="00B6516D" w:rsidP="00BF170D">
      <w:pPr>
        <w:pStyle w:val="Tekstpodstawowy"/>
        <w:numPr>
          <w:ilvl w:val="1"/>
          <w:numId w:val="32"/>
        </w:numPr>
        <w:tabs>
          <w:tab w:val="num" w:pos="851"/>
        </w:tabs>
        <w:spacing w:line="240" w:lineRule="auto"/>
        <w:ind w:left="851" w:hanging="425"/>
        <w:jc w:val="both"/>
        <w:rPr>
          <w:rFonts w:asciiTheme="minorHAnsi" w:hAnsiTheme="minorHAnsi" w:cstheme="minorHAnsi"/>
          <w:sz w:val="21"/>
          <w:szCs w:val="21"/>
        </w:rPr>
      </w:pPr>
      <w:r w:rsidRPr="006F2642">
        <w:rPr>
          <w:rFonts w:asciiTheme="minorHAnsi" w:hAnsiTheme="minorHAnsi" w:cstheme="minorHAnsi"/>
          <w:sz w:val="21"/>
          <w:szCs w:val="21"/>
          <w:lang w:val="pl-PL"/>
        </w:rPr>
        <w:t>O</w:t>
      </w:r>
      <w:r w:rsidRPr="006F2642">
        <w:rPr>
          <w:rFonts w:asciiTheme="minorHAnsi" w:hAnsiTheme="minorHAnsi" w:cstheme="minorHAnsi"/>
          <w:sz w:val="21"/>
          <w:szCs w:val="21"/>
        </w:rPr>
        <w:t xml:space="preserve">trzymania </w:t>
      </w:r>
      <w:r w:rsidR="00A02728" w:rsidRPr="006F2642">
        <w:rPr>
          <w:rFonts w:asciiTheme="minorHAnsi" w:hAnsiTheme="minorHAnsi" w:cstheme="minorHAnsi"/>
          <w:sz w:val="21"/>
          <w:szCs w:val="21"/>
          <w:lang w:val="pl-PL"/>
        </w:rPr>
        <w:t xml:space="preserve">od zamawiającego </w:t>
      </w:r>
      <w:r w:rsidRPr="006F2642">
        <w:rPr>
          <w:rFonts w:asciiTheme="minorHAnsi" w:hAnsiTheme="minorHAnsi" w:cstheme="minorHAnsi"/>
          <w:sz w:val="21"/>
          <w:szCs w:val="21"/>
        </w:rPr>
        <w:t>pisemnego z</w:t>
      </w:r>
      <w:r w:rsidR="009B1E43" w:rsidRPr="006F2642">
        <w:rPr>
          <w:rFonts w:asciiTheme="minorHAnsi" w:hAnsiTheme="minorHAnsi" w:cstheme="minorHAnsi"/>
          <w:sz w:val="21"/>
          <w:szCs w:val="21"/>
          <w:lang w:val="pl-PL"/>
        </w:rPr>
        <w:t xml:space="preserve">awiadomienia o zakończeniu robót </w:t>
      </w:r>
      <w:r w:rsidRPr="006F2642">
        <w:rPr>
          <w:rFonts w:asciiTheme="minorHAnsi" w:hAnsiTheme="minorHAnsi" w:cstheme="minorHAnsi"/>
          <w:sz w:val="21"/>
          <w:szCs w:val="21"/>
        </w:rPr>
        <w:t xml:space="preserve">– </w:t>
      </w:r>
      <w:r w:rsidR="00153BD5" w:rsidRPr="006F2642">
        <w:rPr>
          <w:rFonts w:asciiTheme="minorHAnsi" w:hAnsiTheme="minorHAnsi" w:cstheme="minorHAnsi"/>
          <w:sz w:val="21"/>
          <w:szCs w:val="21"/>
          <w:lang w:val="pl-PL"/>
        </w:rPr>
        <w:t xml:space="preserve">dla ZAKRESU II, </w:t>
      </w:r>
      <w:r w:rsidRPr="006F2642">
        <w:rPr>
          <w:rFonts w:asciiTheme="minorHAnsi" w:hAnsiTheme="minorHAnsi" w:cstheme="minorHAnsi"/>
          <w:sz w:val="21"/>
          <w:szCs w:val="21"/>
        </w:rPr>
        <w:t>w terminach:</w:t>
      </w:r>
    </w:p>
    <w:p w14:paraId="608080E8" w14:textId="04087E9E" w:rsidR="00547C19" w:rsidRPr="006F2642" w:rsidRDefault="00547C19" w:rsidP="00BF170D">
      <w:pPr>
        <w:pStyle w:val="Akapitzlist"/>
        <w:numPr>
          <w:ilvl w:val="0"/>
          <w:numId w:val="36"/>
        </w:numPr>
        <w:tabs>
          <w:tab w:val="left" w:pos="1276"/>
        </w:tabs>
        <w:ind w:left="1276" w:hanging="425"/>
        <w:jc w:val="both"/>
        <w:rPr>
          <w:rFonts w:asciiTheme="minorHAnsi" w:hAnsiTheme="minorHAnsi" w:cstheme="minorHAnsi"/>
          <w:sz w:val="21"/>
          <w:szCs w:val="21"/>
        </w:rPr>
      </w:pPr>
      <w:r w:rsidRPr="006F2642">
        <w:rPr>
          <w:rFonts w:asciiTheme="minorHAnsi" w:hAnsiTheme="minorHAnsi" w:cstheme="minorHAnsi"/>
          <w:sz w:val="21"/>
          <w:szCs w:val="21"/>
          <w:lang w:val="pl-PL"/>
        </w:rPr>
        <w:t>Inwentaryzacja i pomiary powykonawcze sieci wodociągowej</w:t>
      </w:r>
      <w:r w:rsidR="00C919B3" w:rsidRPr="006F2642">
        <w:rPr>
          <w:rFonts w:asciiTheme="minorHAnsi" w:hAnsiTheme="minorHAnsi" w:cstheme="minorHAnsi"/>
          <w:sz w:val="21"/>
          <w:szCs w:val="21"/>
          <w:lang w:val="pl-PL"/>
        </w:rPr>
        <w:t xml:space="preserve">: </w:t>
      </w:r>
      <w:r w:rsidR="00C919B3" w:rsidRPr="006F2642">
        <w:rPr>
          <w:rFonts w:asciiTheme="minorHAnsi" w:hAnsiTheme="minorHAnsi" w:cstheme="minorHAnsi"/>
          <w:b/>
          <w:bCs/>
          <w:sz w:val="21"/>
          <w:szCs w:val="21"/>
          <w:lang w:val="pl-PL"/>
        </w:rPr>
        <w:t>35 dni kalendarzowych</w:t>
      </w:r>
      <w:r w:rsidR="00C919B3" w:rsidRPr="006F2642">
        <w:rPr>
          <w:rFonts w:asciiTheme="minorHAnsi" w:hAnsiTheme="minorHAnsi" w:cstheme="minorHAnsi"/>
          <w:sz w:val="21"/>
          <w:szCs w:val="21"/>
          <w:lang w:val="pl-PL"/>
        </w:rPr>
        <w:t>,</w:t>
      </w:r>
    </w:p>
    <w:p w14:paraId="3DE5CC68" w14:textId="390F1CBC" w:rsidR="00D64A2D" w:rsidRPr="007812AC" w:rsidRDefault="00547C19" w:rsidP="00BF170D">
      <w:pPr>
        <w:pStyle w:val="Akapitzlist"/>
        <w:numPr>
          <w:ilvl w:val="0"/>
          <w:numId w:val="36"/>
        </w:numPr>
        <w:tabs>
          <w:tab w:val="left" w:pos="1276"/>
        </w:tabs>
        <w:ind w:left="1276" w:hanging="425"/>
        <w:jc w:val="both"/>
        <w:rPr>
          <w:rFonts w:asciiTheme="minorHAnsi" w:hAnsiTheme="minorHAnsi" w:cstheme="minorHAnsi"/>
          <w:sz w:val="21"/>
          <w:szCs w:val="21"/>
        </w:rPr>
      </w:pPr>
      <w:r w:rsidRPr="006F2642">
        <w:rPr>
          <w:rFonts w:asciiTheme="minorHAnsi" w:hAnsiTheme="minorHAnsi" w:cstheme="minorHAnsi"/>
          <w:sz w:val="21"/>
          <w:szCs w:val="21"/>
        </w:rPr>
        <w:t>Inwentaryzacja powykonawcza sieci kanalizacyjnej</w:t>
      </w:r>
      <w:r w:rsidR="00C919B3" w:rsidRPr="006F2642">
        <w:rPr>
          <w:rFonts w:asciiTheme="minorHAnsi" w:hAnsiTheme="minorHAnsi" w:cstheme="minorHAnsi"/>
          <w:sz w:val="21"/>
          <w:szCs w:val="21"/>
          <w:lang w:val="pl-PL"/>
        </w:rPr>
        <w:t xml:space="preserve">: </w:t>
      </w:r>
      <w:r w:rsidR="00C919B3" w:rsidRPr="006F2642">
        <w:rPr>
          <w:rFonts w:asciiTheme="minorHAnsi" w:hAnsiTheme="minorHAnsi" w:cstheme="minorHAnsi"/>
          <w:b/>
          <w:bCs/>
          <w:sz w:val="21"/>
          <w:szCs w:val="21"/>
          <w:lang w:val="pl-PL"/>
        </w:rPr>
        <w:t>35 dni kalendarzowych</w:t>
      </w:r>
      <w:r w:rsidR="00DF1DAF" w:rsidRPr="006F2642">
        <w:rPr>
          <w:rFonts w:asciiTheme="minorHAnsi" w:hAnsiTheme="minorHAnsi" w:cstheme="minorHAnsi"/>
          <w:sz w:val="21"/>
          <w:szCs w:val="21"/>
          <w:lang w:val="pl-PL"/>
        </w:rPr>
        <w:t>.</w:t>
      </w:r>
    </w:p>
    <w:p w14:paraId="7D9E2558" w14:textId="5791BBB2" w:rsidR="007812AC" w:rsidRPr="006F2642" w:rsidRDefault="007812AC" w:rsidP="00BF170D">
      <w:pPr>
        <w:pStyle w:val="Akapitzlist"/>
        <w:numPr>
          <w:ilvl w:val="0"/>
          <w:numId w:val="36"/>
        </w:numPr>
        <w:tabs>
          <w:tab w:val="left" w:pos="1276"/>
        </w:tabs>
        <w:ind w:left="1276" w:hanging="425"/>
        <w:jc w:val="both"/>
        <w:rPr>
          <w:rFonts w:asciiTheme="minorHAnsi" w:hAnsiTheme="minorHAnsi" w:cstheme="minorHAnsi"/>
          <w:sz w:val="21"/>
          <w:szCs w:val="21"/>
        </w:rPr>
      </w:pPr>
      <w:r w:rsidRPr="007812AC">
        <w:rPr>
          <w:rFonts w:asciiTheme="minorHAnsi" w:hAnsiTheme="minorHAnsi" w:cstheme="minorHAnsi"/>
          <w:sz w:val="21"/>
          <w:szCs w:val="21"/>
          <w:lang w:val="pl-PL"/>
        </w:rPr>
        <w:t xml:space="preserve">W przypadku zlecenia pomiaru powykonawczego pojedynczego przyłącza wody, Wykonawca dostarczy kompletny pomiar powykonawczy w terminie do </w:t>
      </w:r>
      <w:r w:rsidRPr="00E85F91">
        <w:rPr>
          <w:rFonts w:asciiTheme="minorHAnsi" w:hAnsiTheme="minorHAnsi" w:cstheme="minorHAnsi"/>
          <w:b/>
          <w:bCs/>
          <w:sz w:val="21"/>
          <w:szCs w:val="21"/>
          <w:lang w:val="pl-PL"/>
        </w:rPr>
        <w:t>1</w:t>
      </w:r>
      <w:r w:rsidR="00E85F91" w:rsidRPr="00E85F91">
        <w:rPr>
          <w:rFonts w:asciiTheme="minorHAnsi" w:hAnsiTheme="minorHAnsi" w:cstheme="minorHAnsi"/>
          <w:b/>
          <w:bCs/>
          <w:sz w:val="21"/>
          <w:szCs w:val="21"/>
          <w:lang w:val="pl-PL"/>
        </w:rPr>
        <w:t>4</w:t>
      </w:r>
      <w:r w:rsidRPr="00E85F91">
        <w:rPr>
          <w:rFonts w:asciiTheme="minorHAnsi" w:hAnsiTheme="minorHAnsi" w:cstheme="minorHAnsi"/>
          <w:b/>
          <w:bCs/>
          <w:sz w:val="21"/>
          <w:szCs w:val="21"/>
          <w:lang w:val="pl-PL"/>
        </w:rPr>
        <w:t xml:space="preserve"> dni kalendarzowych</w:t>
      </w:r>
      <w:r w:rsidRPr="007812AC">
        <w:rPr>
          <w:rFonts w:asciiTheme="minorHAnsi" w:hAnsiTheme="minorHAnsi" w:cstheme="minorHAnsi"/>
          <w:sz w:val="21"/>
          <w:szCs w:val="21"/>
          <w:lang w:val="pl-PL"/>
        </w:rPr>
        <w:t xml:space="preserve"> od powiadomienia o zakończeniu robót</w:t>
      </w:r>
    </w:p>
    <w:p w14:paraId="6FB5D34D" w14:textId="3B3995AD" w:rsidR="00625256" w:rsidRPr="009C1B31" w:rsidRDefault="008066C9" w:rsidP="00BF170D">
      <w:pPr>
        <w:pStyle w:val="Tekstpodstawowy"/>
        <w:numPr>
          <w:ilvl w:val="2"/>
          <w:numId w:val="26"/>
        </w:numPr>
        <w:tabs>
          <w:tab w:val="num" w:pos="360"/>
        </w:tabs>
        <w:spacing w:line="240" w:lineRule="auto"/>
        <w:ind w:left="360"/>
        <w:jc w:val="both"/>
        <w:rPr>
          <w:rFonts w:asciiTheme="minorHAnsi" w:hAnsiTheme="minorHAnsi" w:cstheme="minorHAnsi"/>
          <w:sz w:val="21"/>
          <w:szCs w:val="21"/>
        </w:rPr>
      </w:pPr>
      <w:r w:rsidRPr="006F2642">
        <w:rPr>
          <w:rFonts w:asciiTheme="minorHAnsi" w:hAnsiTheme="minorHAnsi" w:cstheme="minorHAnsi"/>
          <w:sz w:val="21"/>
          <w:szCs w:val="21"/>
        </w:rPr>
        <w:t xml:space="preserve">Z uwagi na charakter </w:t>
      </w:r>
      <w:r w:rsidRPr="006F2642">
        <w:rPr>
          <w:rFonts w:asciiTheme="minorHAnsi" w:hAnsiTheme="minorHAnsi" w:cstheme="minorHAnsi"/>
          <w:sz w:val="21"/>
          <w:szCs w:val="21"/>
          <w:lang w:val="pl-PL"/>
        </w:rPr>
        <w:t>usług</w:t>
      </w:r>
      <w:r w:rsidRPr="006F2642">
        <w:rPr>
          <w:rFonts w:asciiTheme="minorHAnsi" w:hAnsiTheme="minorHAnsi" w:cstheme="minorHAnsi"/>
          <w:sz w:val="21"/>
          <w:szCs w:val="21"/>
        </w:rPr>
        <w:t xml:space="preserve">, Strony postanawiają, iż zamawiający każdorazowo zawiadomi pisemnie wykonawcę </w:t>
      </w:r>
      <w:r w:rsidRPr="006F2642">
        <w:rPr>
          <w:rFonts w:asciiTheme="minorHAnsi" w:hAnsiTheme="minorHAnsi" w:cstheme="minorHAnsi"/>
          <w:sz w:val="21"/>
          <w:szCs w:val="21"/>
        </w:rPr>
        <w:br/>
        <w:t xml:space="preserve">o rozpoczęciu robót budowlanych na danej sieci </w:t>
      </w:r>
      <w:proofErr w:type="spellStart"/>
      <w:r w:rsidRPr="006F2642">
        <w:rPr>
          <w:rFonts w:asciiTheme="minorHAnsi" w:hAnsiTheme="minorHAnsi" w:cstheme="minorHAnsi"/>
          <w:sz w:val="21"/>
          <w:szCs w:val="21"/>
        </w:rPr>
        <w:t>wod</w:t>
      </w:r>
      <w:proofErr w:type="spellEnd"/>
      <w:r w:rsidRPr="006F2642">
        <w:rPr>
          <w:rFonts w:asciiTheme="minorHAnsi" w:hAnsiTheme="minorHAnsi" w:cstheme="minorHAnsi"/>
          <w:sz w:val="21"/>
          <w:szCs w:val="21"/>
        </w:rPr>
        <w:t>.</w:t>
      </w:r>
      <w:r w:rsidR="00247E0C" w:rsidRPr="006F2642">
        <w:rPr>
          <w:rFonts w:asciiTheme="minorHAnsi" w:hAnsiTheme="minorHAnsi" w:cstheme="minorHAnsi"/>
          <w:sz w:val="21"/>
          <w:szCs w:val="21"/>
          <w:lang w:val="pl-PL"/>
        </w:rPr>
        <w:t>-</w:t>
      </w:r>
      <w:r w:rsidRPr="006F2642">
        <w:rPr>
          <w:rFonts w:asciiTheme="minorHAnsi" w:hAnsiTheme="minorHAnsi" w:cstheme="minorHAnsi"/>
          <w:sz w:val="21"/>
          <w:szCs w:val="21"/>
        </w:rPr>
        <w:t>kan</w:t>
      </w:r>
      <w:r w:rsidRPr="006F2642">
        <w:rPr>
          <w:rFonts w:asciiTheme="minorHAnsi" w:hAnsiTheme="minorHAnsi" w:cstheme="minorHAnsi"/>
          <w:sz w:val="21"/>
          <w:szCs w:val="21"/>
          <w:lang w:val="pl-PL"/>
        </w:rPr>
        <w:t>.</w:t>
      </w:r>
      <w:r w:rsidRPr="006F2642">
        <w:rPr>
          <w:rFonts w:asciiTheme="minorHAnsi" w:hAnsiTheme="minorHAnsi" w:cstheme="minorHAnsi"/>
          <w:sz w:val="21"/>
          <w:szCs w:val="21"/>
        </w:rPr>
        <w:t xml:space="preserve">, a wykonawca przystąpi do czynności geodezyjnych </w:t>
      </w:r>
      <w:r w:rsidRPr="006F2642">
        <w:rPr>
          <w:rFonts w:asciiTheme="minorHAnsi" w:hAnsiTheme="minorHAnsi" w:cstheme="minorHAnsi"/>
          <w:sz w:val="21"/>
          <w:szCs w:val="21"/>
        </w:rPr>
        <w:br/>
        <w:t>w trakcie</w:t>
      </w:r>
      <w:r w:rsidR="009D6473" w:rsidRPr="006F2642">
        <w:rPr>
          <w:rFonts w:asciiTheme="minorHAnsi" w:hAnsiTheme="minorHAnsi" w:cstheme="minorHAnsi"/>
          <w:sz w:val="21"/>
          <w:szCs w:val="21"/>
          <w:lang w:val="pl-PL"/>
        </w:rPr>
        <w:t xml:space="preserve"> (na bieżąco)</w:t>
      </w:r>
      <w:r w:rsidRPr="006F2642">
        <w:rPr>
          <w:rFonts w:asciiTheme="minorHAnsi" w:hAnsiTheme="minorHAnsi" w:cstheme="minorHAnsi"/>
          <w:sz w:val="21"/>
          <w:szCs w:val="21"/>
        </w:rPr>
        <w:t xml:space="preserve"> wykonywania przez zamawiającego robót budowlanych odpowiednio dla skończonych odcinków danej sieci wod.</w:t>
      </w:r>
      <w:r w:rsidR="006202D5">
        <w:rPr>
          <w:rFonts w:asciiTheme="minorHAnsi" w:hAnsiTheme="minorHAnsi" w:cstheme="minorHAnsi"/>
          <w:sz w:val="21"/>
          <w:szCs w:val="21"/>
        </w:rPr>
        <w:t>-</w:t>
      </w:r>
      <w:r w:rsidRPr="006F2642">
        <w:rPr>
          <w:rFonts w:asciiTheme="minorHAnsi" w:hAnsiTheme="minorHAnsi" w:cstheme="minorHAnsi"/>
          <w:sz w:val="21"/>
          <w:szCs w:val="21"/>
        </w:rPr>
        <w:t xml:space="preserve">kan.; kompletny pomiar powykonawczy całej sieci </w:t>
      </w:r>
      <w:proofErr w:type="spellStart"/>
      <w:r w:rsidRPr="006F2642">
        <w:rPr>
          <w:rFonts w:asciiTheme="minorHAnsi" w:hAnsiTheme="minorHAnsi" w:cstheme="minorHAnsi"/>
          <w:sz w:val="21"/>
          <w:szCs w:val="21"/>
        </w:rPr>
        <w:t>wod</w:t>
      </w:r>
      <w:proofErr w:type="spellEnd"/>
      <w:r w:rsidRPr="006F2642">
        <w:rPr>
          <w:rFonts w:asciiTheme="minorHAnsi" w:hAnsiTheme="minorHAnsi" w:cstheme="minorHAnsi"/>
          <w:sz w:val="21"/>
          <w:szCs w:val="21"/>
        </w:rPr>
        <w:t>.</w:t>
      </w:r>
      <w:r w:rsidR="00247E0C" w:rsidRPr="006F2642">
        <w:rPr>
          <w:rFonts w:asciiTheme="minorHAnsi" w:hAnsiTheme="minorHAnsi" w:cstheme="minorHAnsi"/>
          <w:sz w:val="21"/>
          <w:szCs w:val="21"/>
          <w:lang w:val="pl-PL"/>
        </w:rPr>
        <w:t>-</w:t>
      </w:r>
      <w:r w:rsidRPr="006F2642">
        <w:rPr>
          <w:rFonts w:asciiTheme="minorHAnsi" w:hAnsiTheme="minorHAnsi" w:cstheme="minorHAnsi"/>
          <w:sz w:val="21"/>
          <w:szCs w:val="21"/>
        </w:rPr>
        <w:t xml:space="preserve">kan. wykonawca zrealizuje </w:t>
      </w:r>
      <w:r w:rsidR="009D6473" w:rsidRPr="006F2642">
        <w:rPr>
          <w:rFonts w:asciiTheme="minorHAnsi" w:hAnsiTheme="minorHAnsi" w:cstheme="minorHAnsi"/>
          <w:sz w:val="21"/>
          <w:szCs w:val="21"/>
        </w:rPr>
        <w:br/>
      </w:r>
      <w:r w:rsidRPr="006F2642">
        <w:rPr>
          <w:rFonts w:asciiTheme="minorHAnsi" w:hAnsiTheme="minorHAnsi" w:cstheme="minorHAnsi"/>
          <w:sz w:val="21"/>
          <w:szCs w:val="21"/>
        </w:rPr>
        <w:t>w terminie</w:t>
      </w:r>
      <w:r w:rsidR="006F2642" w:rsidRPr="006F2642">
        <w:rPr>
          <w:rFonts w:asciiTheme="minorHAnsi" w:hAnsiTheme="minorHAnsi" w:cstheme="minorHAnsi"/>
          <w:sz w:val="21"/>
          <w:szCs w:val="21"/>
          <w:lang w:val="pl-PL"/>
        </w:rPr>
        <w:t xml:space="preserve"> </w:t>
      </w:r>
      <w:r w:rsidR="00247E0C" w:rsidRPr="006F2642">
        <w:rPr>
          <w:rFonts w:asciiTheme="minorHAnsi" w:hAnsiTheme="minorHAnsi" w:cstheme="minorHAnsi"/>
          <w:sz w:val="21"/>
          <w:szCs w:val="21"/>
          <w:lang w:val="pl-PL"/>
        </w:rPr>
        <w:t>określonym w pkt 1.2.1 lu</w:t>
      </w:r>
      <w:r w:rsidR="00247E0C" w:rsidRPr="009C1B31">
        <w:rPr>
          <w:rFonts w:asciiTheme="minorHAnsi" w:hAnsiTheme="minorHAnsi" w:cstheme="minorHAnsi"/>
          <w:sz w:val="21"/>
          <w:szCs w:val="21"/>
          <w:lang w:val="pl-PL"/>
        </w:rPr>
        <w:t>b 1.2.2</w:t>
      </w:r>
      <w:r w:rsidRPr="009C1B31">
        <w:rPr>
          <w:rFonts w:asciiTheme="minorHAnsi" w:hAnsiTheme="minorHAnsi" w:cstheme="minorHAnsi"/>
          <w:sz w:val="21"/>
          <w:szCs w:val="21"/>
        </w:rPr>
        <w:t>.</w:t>
      </w:r>
    </w:p>
    <w:p w14:paraId="17668457" w14:textId="4C20A688" w:rsidR="00B77654" w:rsidRPr="009C1B31" w:rsidRDefault="00B77654" w:rsidP="00BF170D">
      <w:pPr>
        <w:pStyle w:val="Tekstpodstawowy"/>
        <w:numPr>
          <w:ilvl w:val="2"/>
          <w:numId w:val="26"/>
        </w:numPr>
        <w:tabs>
          <w:tab w:val="num" w:pos="360"/>
        </w:tabs>
        <w:spacing w:line="240" w:lineRule="auto"/>
        <w:ind w:left="360"/>
        <w:jc w:val="both"/>
        <w:rPr>
          <w:rFonts w:asciiTheme="minorHAnsi" w:hAnsiTheme="minorHAnsi" w:cstheme="minorHAnsi"/>
          <w:sz w:val="21"/>
          <w:szCs w:val="21"/>
        </w:rPr>
      </w:pPr>
      <w:r w:rsidRPr="009C1B31">
        <w:rPr>
          <w:rFonts w:asciiTheme="minorHAnsi" w:hAnsiTheme="minorHAnsi" w:cstheme="minorHAnsi"/>
          <w:sz w:val="21"/>
          <w:szCs w:val="21"/>
          <w:lang w:val="pl-PL"/>
        </w:rPr>
        <w:t>W przypadku stwierdzenia przez zamawiającego wadliwego wykonania usług</w:t>
      </w:r>
      <w:r w:rsidR="00262ACB" w:rsidRPr="009C1B31">
        <w:rPr>
          <w:rFonts w:asciiTheme="minorHAnsi" w:hAnsiTheme="minorHAnsi" w:cstheme="minorHAnsi"/>
          <w:sz w:val="21"/>
          <w:szCs w:val="21"/>
          <w:lang w:val="pl-PL"/>
        </w:rPr>
        <w:t>(</w:t>
      </w:r>
      <w:r w:rsidRPr="009C1B31">
        <w:rPr>
          <w:rFonts w:asciiTheme="minorHAnsi" w:hAnsiTheme="minorHAnsi" w:cstheme="minorHAnsi"/>
          <w:sz w:val="21"/>
          <w:szCs w:val="21"/>
          <w:lang w:val="pl-PL"/>
        </w:rPr>
        <w:t>i</w:t>
      </w:r>
      <w:r w:rsidR="00262ACB" w:rsidRPr="009C1B31">
        <w:rPr>
          <w:rFonts w:asciiTheme="minorHAnsi" w:hAnsiTheme="minorHAnsi" w:cstheme="minorHAnsi"/>
          <w:sz w:val="21"/>
          <w:szCs w:val="21"/>
          <w:lang w:val="pl-PL"/>
        </w:rPr>
        <w:t>)</w:t>
      </w:r>
      <w:r w:rsidRPr="009C1B31">
        <w:rPr>
          <w:rFonts w:asciiTheme="minorHAnsi" w:hAnsiTheme="minorHAnsi" w:cstheme="minorHAnsi"/>
          <w:sz w:val="21"/>
          <w:szCs w:val="21"/>
          <w:lang w:val="pl-PL"/>
        </w:rPr>
        <w:t xml:space="preserve"> geodezyjn</w:t>
      </w:r>
      <w:r w:rsidR="00262ACB" w:rsidRPr="009C1B31">
        <w:rPr>
          <w:rFonts w:asciiTheme="minorHAnsi" w:hAnsiTheme="minorHAnsi" w:cstheme="minorHAnsi"/>
          <w:sz w:val="21"/>
          <w:szCs w:val="21"/>
          <w:lang w:val="pl-PL"/>
        </w:rPr>
        <w:t>ych(ej)</w:t>
      </w:r>
      <w:r w:rsidRPr="009C1B31">
        <w:rPr>
          <w:rFonts w:asciiTheme="minorHAnsi" w:hAnsiTheme="minorHAnsi" w:cstheme="minorHAnsi"/>
          <w:sz w:val="21"/>
          <w:szCs w:val="21"/>
          <w:lang w:val="pl-PL"/>
        </w:rPr>
        <w:t>, Strony protokolarnie ustalą zakres i termin usunięcia wad</w:t>
      </w:r>
      <w:r w:rsidR="00262ACB" w:rsidRPr="009C1B31">
        <w:rPr>
          <w:rFonts w:asciiTheme="minorHAnsi" w:hAnsiTheme="minorHAnsi" w:cstheme="minorHAnsi"/>
          <w:sz w:val="21"/>
          <w:szCs w:val="21"/>
          <w:lang w:val="pl-PL"/>
        </w:rPr>
        <w:t>(</w:t>
      </w:r>
      <w:r w:rsidRPr="009C1B31">
        <w:rPr>
          <w:rFonts w:asciiTheme="minorHAnsi" w:hAnsiTheme="minorHAnsi" w:cstheme="minorHAnsi"/>
          <w:sz w:val="21"/>
          <w:szCs w:val="21"/>
          <w:lang w:val="pl-PL"/>
        </w:rPr>
        <w:t>y</w:t>
      </w:r>
      <w:r w:rsidR="00262ACB" w:rsidRPr="009C1B31">
        <w:rPr>
          <w:rFonts w:asciiTheme="minorHAnsi" w:hAnsiTheme="minorHAnsi" w:cstheme="minorHAnsi"/>
          <w:sz w:val="21"/>
          <w:szCs w:val="21"/>
          <w:lang w:val="pl-PL"/>
        </w:rPr>
        <w:t>)</w:t>
      </w:r>
      <w:r w:rsidRPr="009C1B31">
        <w:rPr>
          <w:rFonts w:asciiTheme="minorHAnsi" w:hAnsiTheme="minorHAnsi" w:cstheme="minorHAnsi"/>
          <w:sz w:val="21"/>
          <w:szCs w:val="21"/>
          <w:lang w:val="pl-PL"/>
        </w:rPr>
        <w:t>.</w:t>
      </w:r>
    </w:p>
    <w:p w14:paraId="7AFCFA8C" w14:textId="058DB83E" w:rsidR="00ED018E" w:rsidRPr="009C1B31" w:rsidRDefault="00ED018E" w:rsidP="00ED018E">
      <w:pPr>
        <w:pStyle w:val="Tekstpodstawowy"/>
        <w:numPr>
          <w:ilvl w:val="2"/>
          <w:numId w:val="26"/>
        </w:numPr>
        <w:tabs>
          <w:tab w:val="num" w:pos="360"/>
        </w:tabs>
        <w:spacing w:line="240" w:lineRule="auto"/>
        <w:ind w:left="360"/>
        <w:jc w:val="both"/>
        <w:rPr>
          <w:rFonts w:asciiTheme="minorHAnsi" w:hAnsiTheme="minorHAnsi" w:cstheme="minorHAnsi"/>
          <w:sz w:val="21"/>
          <w:szCs w:val="21"/>
        </w:rPr>
      </w:pPr>
      <w:r w:rsidRPr="009C1B31">
        <w:rPr>
          <w:rFonts w:asciiTheme="minorHAnsi" w:hAnsiTheme="minorHAnsi" w:cstheme="minorHAnsi"/>
          <w:sz w:val="21"/>
          <w:szCs w:val="21"/>
        </w:rPr>
        <w:t xml:space="preserve">Wykonawca zobowiązuje się do stałego posiadania w okresie obowiązywania niniejszej umowy ważnej polisy ubezpieczeniowej od odpowiedzialności cywilnej w zakresie prowadzonej działalności związanej z przedmiotem zamówienia, na kwotę nie mniejszą niż 100 000,00 zł </w:t>
      </w:r>
      <w:r w:rsidRPr="009C1B31">
        <w:rPr>
          <w:rFonts w:asciiTheme="minorHAnsi" w:hAnsiTheme="minorHAnsi" w:cstheme="minorHAnsi"/>
          <w:i/>
          <w:sz w:val="21"/>
          <w:szCs w:val="21"/>
        </w:rPr>
        <w:t>(słownie złotych: sto pięćdziesiąt tysięcy 00/100)</w:t>
      </w:r>
      <w:r w:rsidRPr="009C1B31">
        <w:rPr>
          <w:rFonts w:asciiTheme="minorHAnsi" w:hAnsiTheme="minorHAnsi" w:cstheme="minorHAnsi"/>
          <w:sz w:val="21"/>
          <w:szCs w:val="21"/>
        </w:rPr>
        <w:t>; w przypadku wygaśnięcia ważności polisy w trakcie obowiązywania niniejszej umowy, wykonawca zobowiązany będzie przekazać zamawiającemu nową, ważną polisę.</w:t>
      </w:r>
    </w:p>
    <w:p w14:paraId="6359E049" w14:textId="77777777" w:rsidR="008066C9" w:rsidRPr="00150ECC" w:rsidRDefault="008066C9" w:rsidP="00BF170D">
      <w:pPr>
        <w:pStyle w:val="Tekstpodstawowy"/>
        <w:spacing w:line="240" w:lineRule="auto"/>
        <w:jc w:val="center"/>
        <w:rPr>
          <w:rFonts w:asciiTheme="minorHAnsi" w:hAnsiTheme="minorHAnsi" w:cstheme="minorHAnsi"/>
          <w:b/>
          <w:sz w:val="21"/>
          <w:szCs w:val="21"/>
        </w:rPr>
      </w:pPr>
    </w:p>
    <w:p w14:paraId="2F7A991E" w14:textId="70DAAA13" w:rsidR="008066C9" w:rsidRPr="00150ECC" w:rsidRDefault="008066C9" w:rsidP="00BF170D">
      <w:pPr>
        <w:pStyle w:val="Tekstpodstawowy"/>
        <w:spacing w:line="240" w:lineRule="auto"/>
        <w:jc w:val="center"/>
        <w:rPr>
          <w:rFonts w:asciiTheme="minorHAnsi" w:hAnsiTheme="minorHAnsi" w:cstheme="minorHAnsi"/>
          <w:b/>
          <w:sz w:val="21"/>
          <w:szCs w:val="21"/>
          <w:lang w:val="pl-PL"/>
        </w:rPr>
      </w:pPr>
      <w:r w:rsidRPr="00150ECC">
        <w:rPr>
          <w:rFonts w:asciiTheme="minorHAnsi" w:hAnsiTheme="minorHAnsi" w:cstheme="minorHAnsi"/>
          <w:b/>
          <w:sz w:val="21"/>
          <w:szCs w:val="21"/>
        </w:rPr>
        <w:t xml:space="preserve">§ </w:t>
      </w:r>
      <w:r w:rsidRPr="00150ECC">
        <w:rPr>
          <w:rFonts w:asciiTheme="minorHAnsi" w:hAnsiTheme="minorHAnsi" w:cstheme="minorHAnsi"/>
          <w:b/>
          <w:sz w:val="21"/>
          <w:szCs w:val="21"/>
          <w:lang w:val="pl-PL"/>
        </w:rPr>
        <w:t>3</w:t>
      </w:r>
    </w:p>
    <w:p w14:paraId="23AE840A" w14:textId="0BC351CA" w:rsidR="00776188" w:rsidRPr="00F87C54" w:rsidRDefault="00776188" w:rsidP="00BF170D">
      <w:pPr>
        <w:pStyle w:val="Tekstpodstawowy"/>
        <w:numPr>
          <w:ilvl w:val="1"/>
          <w:numId w:val="9"/>
        </w:numPr>
        <w:tabs>
          <w:tab w:val="num" w:pos="426"/>
        </w:tabs>
        <w:spacing w:line="240" w:lineRule="auto"/>
        <w:ind w:left="426" w:right="-79" w:hanging="420"/>
        <w:jc w:val="both"/>
        <w:rPr>
          <w:rFonts w:asciiTheme="minorHAnsi" w:hAnsiTheme="minorHAnsi" w:cstheme="minorHAnsi"/>
          <w:sz w:val="21"/>
          <w:szCs w:val="21"/>
        </w:rPr>
      </w:pPr>
      <w:bookmarkStart w:id="0" w:name="_Hlk97541585"/>
      <w:r w:rsidRPr="00150ECC">
        <w:rPr>
          <w:rFonts w:asciiTheme="minorHAnsi" w:hAnsiTheme="minorHAnsi" w:cstheme="minorHAnsi"/>
          <w:iCs/>
          <w:sz w:val="21"/>
          <w:szCs w:val="21"/>
        </w:rPr>
        <w:t>Należność płatna będzie przelewem bankowym w terminie 30 dni od daty otrzymania przez zamawiającego faktury prawidłowo wystawionej przez wykonawcę, na rachunek bankowy wskazany na fakturze, przy czym wykonawca będący</w:t>
      </w:r>
      <w:r w:rsidRPr="00150ECC">
        <w:rPr>
          <w:rFonts w:asciiTheme="minorHAnsi" w:hAnsiTheme="minorHAnsi" w:cstheme="minorHAnsi"/>
          <w:iCs/>
          <w:sz w:val="21"/>
          <w:szCs w:val="21"/>
          <w:lang w:val="pl-PL"/>
        </w:rPr>
        <w:t xml:space="preserve"> </w:t>
      </w:r>
      <w:r w:rsidRPr="00150ECC">
        <w:rPr>
          <w:rFonts w:asciiTheme="minorHAnsi" w:hAnsiTheme="minorHAnsi" w:cstheme="minorHAnsi"/>
          <w:iCs/>
          <w:sz w:val="21"/>
          <w:szCs w:val="21"/>
        </w:rPr>
        <w:t xml:space="preserve">czynnym podatnikiem podatku VAT obowiązany jest podać rachunek bankowy, który określony został </w:t>
      </w:r>
      <w:r w:rsidR="00E40B88" w:rsidRPr="00150ECC">
        <w:rPr>
          <w:rFonts w:asciiTheme="minorHAnsi" w:hAnsiTheme="minorHAnsi" w:cstheme="minorHAnsi"/>
          <w:iCs/>
          <w:sz w:val="21"/>
          <w:szCs w:val="21"/>
        </w:rPr>
        <w:br/>
      </w:r>
      <w:r w:rsidRPr="00150ECC">
        <w:rPr>
          <w:rFonts w:asciiTheme="minorHAnsi" w:hAnsiTheme="minorHAnsi" w:cstheme="minorHAnsi"/>
          <w:iCs/>
          <w:sz w:val="21"/>
          <w:szCs w:val="21"/>
        </w:rPr>
        <w:t>w wykazie podmiotów, o którym mowa w art. 96b ustawy z dnia 11 marca 2004 r. o podatku od towarów i usług</w:t>
      </w:r>
      <w:r w:rsidRPr="00150ECC">
        <w:rPr>
          <w:rFonts w:asciiTheme="minorHAnsi" w:hAnsiTheme="minorHAnsi" w:cstheme="minorHAnsi"/>
          <w:iCs/>
          <w:sz w:val="21"/>
          <w:szCs w:val="21"/>
          <w:lang w:val="pl-PL"/>
        </w:rPr>
        <w:t xml:space="preserve">; </w:t>
      </w:r>
      <w:r w:rsidR="009948FB" w:rsidRPr="00150ECC">
        <w:rPr>
          <w:rFonts w:asciiTheme="minorHAnsi" w:hAnsiTheme="minorHAnsi" w:cstheme="minorHAnsi"/>
          <w:iCs/>
          <w:sz w:val="21"/>
          <w:szCs w:val="21"/>
          <w:lang w:val="pl-PL"/>
        </w:rPr>
        <w:br/>
      </w:r>
      <w:r w:rsidRPr="00150ECC">
        <w:rPr>
          <w:rFonts w:asciiTheme="minorHAnsi" w:hAnsiTheme="minorHAnsi" w:cstheme="minorHAnsi"/>
          <w:iCs/>
          <w:sz w:val="21"/>
          <w:szCs w:val="21"/>
          <w:lang w:val="pl-PL"/>
        </w:rPr>
        <w:t>za datę dokonania płatności uznaje się datę obciążenia rachunku bankowego zamawiającego.</w:t>
      </w:r>
    </w:p>
    <w:p w14:paraId="23482D07" w14:textId="4B2E11CE" w:rsidR="009948FB" w:rsidRPr="00F87C54" w:rsidRDefault="00776188" w:rsidP="00BF170D">
      <w:pPr>
        <w:pStyle w:val="Tekstpodstawowy"/>
        <w:numPr>
          <w:ilvl w:val="1"/>
          <w:numId w:val="9"/>
        </w:numPr>
        <w:tabs>
          <w:tab w:val="num" w:pos="426"/>
        </w:tabs>
        <w:spacing w:line="240" w:lineRule="auto"/>
        <w:ind w:left="426" w:right="-79" w:hanging="420"/>
        <w:jc w:val="both"/>
        <w:rPr>
          <w:rFonts w:asciiTheme="minorHAnsi" w:hAnsiTheme="minorHAnsi" w:cstheme="minorHAnsi"/>
          <w:sz w:val="21"/>
          <w:szCs w:val="21"/>
        </w:rPr>
      </w:pPr>
      <w:r w:rsidRPr="00F87C54">
        <w:rPr>
          <w:rFonts w:asciiTheme="minorHAnsi" w:hAnsiTheme="minorHAnsi" w:cstheme="minorHAnsi"/>
          <w:sz w:val="21"/>
          <w:szCs w:val="21"/>
        </w:rPr>
        <w:t>Podstawą wystawienia faktury będzie</w:t>
      </w:r>
      <w:r w:rsidR="00E40B88" w:rsidRPr="00F87C54">
        <w:rPr>
          <w:rFonts w:asciiTheme="minorHAnsi" w:hAnsiTheme="minorHAnsi" w:cstheme="minorHAnsi"/>
          <w:sz w:val="21"/>
          <w:szCs w:val="21"/>
          <w:lang w:val="pl-PL"/>
        </w:rPr>
        <w:t xml:space="preserve"> </w:t>
      </w:r>
      <w:r w:rsidRPr="00F87C54">
        <w:rPr>
          <w:rFonts w:asciiTheme="minorHAnsi" w:hAnsiTheme="minorHAnsi" w:cstheme="minorHAnsi"/>
          <w:sz w:val="21"/>
          <w:szCs w:val="21"/>
        </w:rPr>
        <w:t xml:space="preserve">podpisany przez </w:t>
      </w:r>
      <w:r w:rsidRPr="00F87C54">
        <w:rPr>
          <w:rFonts w:asciiTheme="minorHAnsi" w:hAnsiTheme="minorHAnsi" w:cstheme="minorHAnsi"/>
          <w:sz w:val="21"/>
          <w:szCs w:val="21"/>
          <w:lang w:val="pl-PL"/>
        </w:rPr>
        <w:t>S</w:t>
      </w:r>
      <w:r w:rsidRPr="00F87C54">
        <w:rPr>
          <w:rFonts w:asciiTheme="minorHAnsi" w:hAnsiTheme="minorHAnsi" w:cstheme="minorHAnsi"/>
          <w:sz w:val="21"/>
          <w:szCs w:val="21"/>
        </w:rPr>
        <w:t>trony protokół odbioru przedmiotu umowy</w:t>
      </w:r>
      <w:r w:rsidRPr="00F87C54">
        <w:rPr>
          <w:rFonts w:asciiTheme="minorHAnsi" w:hAnsiTheme="minorHAnsi" w:cstheme="minorHAnsi"/>
          <w:sz w:val="21"/>
          <w:szCs w:val="21"/>
          <w:lang w:val="pl-PL"/>
        </w:rPr>
        <w:t xml:space="preserve">, polegający </w:t>
      </w:r>
      <w:r w:rsidR="00E12C9A" w:rsidRPr="00F87C54">
        <w:rPr>
          <w:rFonts w:asciiTheme="minorHAnsi" w:hAnsiTheme="minorHAnsi" w:cstheme="minorHAnsi"/>
          <w:sz w:val="21"/>
          <w:szCs w:val="21"/>
          <w:lang w:val="pl-PL"/>
        </w:rPr>
        <w:br/>
      </w:r>
      <w:r w:rsidRPr="00F87C54">
        <w:rPr>
          <w:rFonts w:asciiTheme="minorHAnsi" w:hAnsiTheme="minorHAnsi" w:cstheme="minorHAnsi"/>
          <w:sz w:val="21"/>
          <w:szCs w:val="21"/>
          <w:lang w:val="pl-PL"/>
        </w:rPr>
        <w:t xml:space="preserve">na </w:t>
      </w:r>
      <w:r w:rsidRPr="00F87C54">
        <w:rPr>
          <w:rFonts w:asciiTheme="minorHAnsi" w:hAnsiTheme="minorHAnsi" w:cstheme="minorHAnsi"/>
          <w:sz w:val="21"/>
          <w:szCs w:val="21"/>
        </w:rPr>
        <w:t xml:space="preserve">potwierdzeniu przez zamawiającego wykonania </w:t>
      </w:r>
      <w:r w:rsidR="00E12C9A" w:rsidRPr="00F87C54">
        <w:rPr>
          <w:rFonts w:asciiTheme="minorHAnsi" w:hAnsiTheme="minorHAnsi" w:cstheme="minorHAnsi"/>
          <w:sz w:val="21"/>
          <w:szCs w:val="21"/>
          <w:lang w:val="pl-PL"/>
        </w:rPr>
        <w:t>usług(i)</w:t>
      </w:r>
      <w:r w:rsidR="00792001" w:rsidRPr="00F87C54">
        <w:rPr>
          <w:rFonts w:asciiTheme="minorHAnsi" w:hAnsiTheme="minorHAnsi" w:cstheme="minorHAnsi"/>
          <w:sz w:val="21"/>
          <w:szCs w:val="21"/>
          <w:lang w:val="pl-PL"/>
        </w:rPr>
        <w:t>.</w:t>
      </w:r>
    </w:p>
    <w:p w14:paraId="67A610E5" w14:textId="77B28A3E" w:rsidR="00776188" w:rsidRDefault="00776188" w:rsidP="00BF170D">
      <w:pPr>
        <w:pStyle w:val="Tekstpodstawowy"/>
        <w:numPr>
          <w:ilvl w:val="1"/>
          <w:numId w:val="9"/>
        </w:numPr>
        <w:tabs>
          <w:tab w:val="num" w:pos="426"/>
        </w:tabs>
        <w:spacing w:line="240" w:lineRule="auto"/>
        <w:ind w:left="426" w:right="-79" w:hanging="420"/>
        <w:jc w:val="both"/>
        <w:rPr>
          <w:rFonts w:asciiTheme="minorHAnsi" w:hAnsiTheme="minorHAnsi" w:cstheme="minorHAnsi"/>
          <w:sz w:val="21"/>
          <w:szCs w:val="21"/>
        </w:rPr>
      </w:pPr>
      <w:r w:rsidRPr="00F87C54">
        <w:rPr>
          <w:rFonts w:asciiTheme="minorHAnsi" w:hAnsiTheme="minorHAnsi" w:cstheme="minorHAnsi"/>
          <w:sz w:val="21"/>
          <w:szCs w:val="21"/>
        </w:rPr>
        <w:t xml:space="preserve">Umowa zostanie rozliczona według faktycznie wykonanych </w:t>
      </w:r>
      <w:r w:rsidR="00E12C9A" w:rsidRPr="00F87C54">
        <w:rPr>
          <w:rFonts w:asciiTheme="minorHAnsi" w:hAnsiTheme="minorHAnsi" w:cstheme="minorHAnsi"/>
          <w:sz w:val="21"/>
          <w:szCs w:val="21"/>
          <w:lang w:val="pl-PL"/>
        </w:rPr>
        <w:t>usług</w:t>
      </w:r>
      <w:r w:rsidRPr="00F87C54">
        <w:rPr>
          <w:rFonts w:asciiTheme="minorHAnsi" w:hAnsiTheme="minorHAnsi" w:cstheme="minorHAnsi"/>
          <w:sz w:val="21"/>
          <w:szCs w:val="21"/>
        </w:rPr>
        <w:t xml:space="preserve">, jednak do wartości nieprzekraczającej kwoty określonej w § 1 pkt </w:t>
      </w:r>
      <w:r w:rsidR="00E12C9A" w:rsidRPr="00F87C54">
        <w:rPr>
          <w:rFonts w:asciiTheme="minorHAnsi" w:hAnsiTheme="minorHAnsi" w:cstheme="minorHAnsi"/>
          <w:sz w:val="21"/>
          <w:szCs w:val="21"/>
          <w:lang w:val="pl-PL"/>
        </w:rPr>
        <w:t>4</w:t>
      </w:r>
      <w:r w:rsidRPr="00F87C54">
        <w:rPr>
          <w:rFonts w:asciiTheme="minorHAnsi" w:hAnsiTheme="minorHAnsi" w:cstheme="minorHAnsi"/>
          <w:sz w:val="21"/>
          <w:szCs w:val="21"/>
        </w:rPr>
        <w:t xml:space="preserve"> umowy.</w:t>
      </w:r>
    </w:p>
    <w:p w14:paraId="176E707A" w14:textId="2DA82A28" w:rsidR="00E12C9A" w:rsidRPr="00F87C54" w:rsidRDefault="00E12C9A" w:rsidP="00BF170D">
      <w:pPr>
        <w:pStyle w:val="Tekstpodstawowy"/>
        <w:numPr>
          <w:ilvl w:val="1"/>
          <w:numId w:val="9"/>
        </w:numPr>
        <w:tabs>
          <w:tab w:val="num" w:pos="426"/>
        </w:tabs>
        <w:spacing w:line="240" w:lineRule="auto"/>
        <w:ind w:left="426" w:right="-79" w:hanging="420"/>
        <w:jc w:val="both"/>
        <w:rPr>
          <w:rFonts w:asciiTheme="minorHAnsi" w:hAnsiTheme="minorHAnsi" w:cstheme="minorHAnsi"/>
          <w:sz w:val="21"/>
          <w:szCs w:val="21"/>
        </w:rPr>
      </w:pPr>
      <w:r w:rsidRPr="00F87C54">
        <w:rPr>
          <w:rFonts w:asciiTheme="minorHAnsi" w:hAnsiTheme="minorHAnsi" w:cstheme="minorHAnsi"/>
          <w:sz w:val="21"/>
          <w:szCs w:val="21"/>
          <w:lang w:val="pl-PL"/>
        </w:rPr>
        <w:t xml:space="preserve">Zamawiający </w:t>
      </w:r>
      <w:r w:rsidRPr="00F87C54">
        <w:rPr>
          <w:rFonts w:asciiTheme="minorHAnsi" w:hAnsiTheme="minorHAnsi" w:cstheme="minorHAnsi"/>
          <w:sz w:val="21"/>
          <w:szCs w:val="21"/>
        </w:rPr>
        <w:t xml:space="preserve">zastrzega sobie możliwość </w:t>
      </w:r>
      <w:r w:rsidRPr="00F87C54">
        <w:rPr>
          <w:rFonts w:asciiTheme="minorHAnsi" w:hAnsiTheme="minorHAnsi" w:cstheme="minorHAnsi"/>
          <w:sz w:val="21"/>
          <w:szCs w:val="21"/>
          <w:lang w:val="pl-PL"/>
        </w:rPr>
        <w:t>zlecenia</w:t>
      </w:r>
      <w:r w:rsidRPr="00F87C54">
        <w:rPr>
          <w:rFonts w:asciiTheme="minorHAnsi" w:hAnsiTheme="minorHAnsi" w:cstheme="minorHAnsi"/>
          <w:sz w:val="21"/>
          <w:szCs w:val="21"/>
        </w:rPr>
        <w:t xml:space="preserve"> wykonania innych ilości </w:t>
      </w:r>
      <w:r w:rsidRPr="00F87C54">
        <w:rPr>
          <w:rFonts w:asciiTheme="minorHAnsi" w:hAnsiTheme="minorHAnsi" w:cstheme="minorHAnsi"/>
          <w:sz w:val="21"/>
          <w:szCs w:val="21"/>
          <w:lang w:val="pl-PL"/>
        </w:rPr>
        <w:t>usług</w:t>
      </w:r>
      <w:r w:rsidRPr="00F87C54">
        <w:rPr>
          <w:rFonts w:asciiTheme="minorHAnsi" w:hAnsiTheme="minorHAnsi" w:cstheme="minorHAnsi"/>
          <w:sz w:val="21"/>
          <w:szCs w:val="21"/>
        </w:rPr>
        <w:t>, niż wymienione</w:t>
      </w:r>
      <w:r w:rsidRPr="00F87C54">
        <w:rPr>
          <w:rFonts w:asciiTheme="minorHAnsi" w:hAnsiTheme="minorHAnsi" w:cstheme="minorHAnsi"/>
          <w:sz w:val="21"/>
          <w:szCs w:val="21"/>
          <w:lang w:val="pl-PL"/>
        </w:rPr>
        <w:t xml:space="preserve"> </w:t>
      </w:r>
      <w:r w:rsidRPr="00F87C54">
        <w:rPr>
          <w:rFonts w:asciiTheme="minorHAnsi" w:hAnsiTheme="minorHAnsi" w:cstheme="minorHAnsi"/>
          <w:sz w:val="21"/>
          <w:szCs w:val="21"/>
        </w:rPr>
        <w:t xml:space="preserve">w </w:t>
      </w:r>
      <w:r w:rsidRPr="00F87C54">
        <w:rPr>
          <w:rFonts w:asciiTheme="minorHAnsi" w:hAnsiTheme="minorHAnsi" w:cstheme="minorHAnsi"/>
          <w:sz w:val="21"/>
          <w:szCs w:val="21"/>
          <w:lang w:val="pl-PL"/>
        </w:rPr>
        <w:t>z</w:t>
      </w:r>
      <w:proofErr w:type="spellStart"/>
      <w:r w:rsidRPr="00F87C54">
        <w:rPr>
          <w:rFonts w:asciiTheme="minorHAnsi" w:hAnsiTheme="minorHAnsi" w:cstheme="minorHAnsi"/>
          <w:sz w:val="21"/>
          <w:szCs w:val="21"/>
        </w:rPr>
        <w:t>ałączniku</w:t>
      </w:r>
      <w:proofErr w:type="spellEnd"/>
      <w:r w:rsidRPr="00F87C54">
        <w:rPr>
          <w:rFonts w:asciiTheme="minorHAnsi" w:hAnsiTheme="minorHAnsi" w:cstheme="minorHAnsi"/>
          <w:sz w:val="21"/>
          <w:szCs w:val="21"/>
          <w:lang w:val="pl-PL"/>
        </w:rPr>
        <w:t xml:space="preserve"> </w:t>
      </w:r>
      <w:r w:rsidRPr="00F87C54">
        <w:rPr>
          <w:rFonts w:asciiTheme="minorHAnsi" w:hAnsiTheme="minorHAnsi" w:cstheme="minorHAnsi"/>
          <w:sz w:val="21"/>
          <w:szCs w:val="21"/>
          <w:lang w:val="pl-PL"/>
        </w:rPr>
        <w:br/>
      </w:r>
      <w:r w:rsidRPr="00F87C54">
        <w:rPr>
          <w:rFonts w:asciiTheme="minorHAnsi" w:hAnsiTheme="minorHAnsi" w:cstheme="minorHAnsi"/>
          <w:sz w:val="21"/>
          <w:szCs w:val="21"/>
        </w:rPr>
        <w:t>do umowy – w ramach ogólnej kwoty zamówienia określonej</w:t>
      </w:r>
      <w:r w:rsidRPr="00F87C54">
        <w:rPr>
          <w:rFonts w:asciiTheme="minorHAnsi" w:hAnsiTheme="minorHAnsi" w:cstheme="minorHAnsi"/>
          <w:sz w:val="21"/>
          <w:szCs w:val="21"/>
          <w:lang w:val="pl-PL"/>
        </w:rPr>
        <w:t xml:space="preserve"> </w:t>
      </w:r>
      <w:r w:rsidRPr="00F87C54">
        <w:rPr>
          <w:rFonts w:asciiTheme="minorHAnsi" w:hAnsiTheme="minorHAnsi" w:cstheme="minorHAnsi"/>
          <w:sz w:val="21"/>
          <w:szCs w:val="21"/>
        </w:rPr>
        <w:t xml:space="preserve">w § 1 pkt </w:t>
      </w:r>
      <w:r w:rsidRPr="00F87C54">
        <w:rPr>
          <w:rFonts w:asciiTheme="minorHAnsi" w:hAnsiTheme="minorHAnsi" w:cstheme="minorHAnsi"/>
          <w:sz w:val="21"/>
          <w:szCs w:val="21"/>
          <w:lang w:val="pl-PL"/>
        </w:rPr>
        <w:t>4</w:t>
      </w:r>
      <w:r w:rsidRPr="00F87C54">
        <w:rPr>
          <w:rFonts w:asciiTheme="minorHAnsi" w:hAnsiTheme="minorHAnsi" w:cstheme="minorHAnsi"/>
          <w:sz w:val="21"/>
          <w:szCs w:val="21"/>
        </w:rPr>
        <w:t xml:space="preserve"> umowy – zgodnie</w:t>
      </w:r>
      <w:r w:rsidRPr="00F87C54">
        <w:rPr>
          <w:rFonts w:asciiTheme="minorHAnsi" w:hAnsiTheme="minorHAnsi" w:cstheme="minorHAnsi"/>
          <w:sz w:val="21"/>
          <w:szCs w:val="21"/>
          <w:lang w:val="pl-PL"/>
        </w:rPr>
        <w:t xml:space="preserve"> </w:t>
      </w:r>
      <w:r w:rsidRPr="00F87C54">
        <w:rPr>
          <w:rFonts w:asciiTheme="minorHAnsi" w:hAnsiTheme="minorHAnsi" w:cstheme="minorHAnsi"/>
          <w:sz w:val="21"/>
          <w:szCs w:val="21"/>
        </w:rPr>
        <w:t xml:space="preserve">z cenami jednostkowymi określonymi w tym </w:t>
      </w:r>
      <w:r w:rsidRPr="00F87C54">
        <w:rPr>
          <w:rFonts w:asciiTheme="minorHAnsi" w:hAnsiTheme="minorHAnsi" w:cstheme="minorHAnsi"/>
          <w:sz w:val="21"/>
          <w:szCs w:val="21"/>
          <w:lang w:val="pl-PL"/>
        </w:rPr>
        <w:t>załączniku.</w:t>
      </w:r>
    </w:p>
    <w:p w14:paraId="32D1BB6F" w14:textId="77777777" w:rsidR="00E12C9A" w:rsidRPr="006F2642" w:rsidRDefault="00E12C9A" w:rsidP="00BF170D">
      <w:pPr>
        <w:pStyle w:val="Tekstpodstawowy"/>
        <w:numPr>
          <w:ilvl w:val="1"/>
          <w:numId w:val="9"/>
        </w:numPr>
        <w:tabs>
          <w:tab w:val="num" w:pos="426"/>
        </w:tabs>
        <w:spacing w:line="240" w:lineRule="auto"/>
        <w:ind w:left="426" w:right="-79" w:hanging="420"/>
        <w:jc w:val="both"/>
        <w:rPr>
          <w:rFonts w:asciiTheme="minorHAnsi" w:hAnsiTheme="minorHAnsi" w:cstheme="minorHAnsi"/>
          <w:sz w:val="21"/>
          <w:szCs w:val="21"/>
        </w:rPr>
      </w:pPr>
      <w:r w:rsidRPr="00F87C54">
        <w:rPr>
          <w:rFonts w:asciiTheme="minorHAnsi" w:hAnsiTheme="minorHAnsi" w:cstheme="minorHAnsi"/>
          <w:sz w:val="21"/>
          <w:szCs w:val="21"/>
          <w:lang w:val="pl-PL"/>
        </w:rPr>
        <w:t xml:space="preserve">W przypadku </w:t>
      </w:r>
      <w:r w:rsidRPr="006F2642">
        <w:rPr>
          <w:rFonts w:asciiTheme="minorHAnsi" w:hAnsiTheme="minorHAnsi" w:cstheme="minorHAnsi"/>
          <w:sz w:val="21"/>
          <w:szCs w:val="21"/>
        </w:rPr>
        <w:t xml:space="preserve">wyczerpania przed terminem określonym w § 1 pkt </w:t>
      </w:r>
      <w:r w:rsidRPr="006F2642">
        <w:rPr>
          <w:rFonts w:asciiTheme="minorHAnsi" w:hAnsiTheme="minorHAnsi" w:cstheme="minorHAnsi"/>
          <w:sz w:val="21"/>
          <w:szCs w:val="21"/>
          <w:lang w:val="pl-PL"/>
        </w:rPr>
        <w:t>5</w:t>
      </w:r>
      <w:r w:rsidRPr="006F2642">
        <w:rPr>
          <w:rFonts w:asciiTheme="minorHAnsi" w:hAnsiTheme="minorHAnsi" w:cstheme="minorHAnsi"/>
          <w:sz w:val="21"/>
          <w:szCs w:val="21"/>
        </w:rPr>
        <w:t xml:space="preserve">, kwoty umowy określonej w § 1 pkt </w:t>
      </w:r>
      <w:r w:rsidRPr="006F2642">
        <w:rPr>
          <w:rFonts w:asciiTheme="minorHAnsi" w:hAnsiTheme="minorHAnsi" w:cstheme="minorHAnsi"/>
          <w:sz w:val="21"/>
          <w:szCs w:val="21"/>
          <w:lang w:val="pl-PL"/>
        </w:rPr>
        <w:t>4</w:t>
      </w:r>
      <w:r w:rsidRPr="006F2642">
        <w:rPr>
          <w:rFonts w:asciiTheme="minorHAnsi" w:hAnsiTheme="minorHAnsi" w:cstheme="minorHAnsi"/>
          <w:sz w:val="21"/>
          <w:szCs w:val="21"/>
        </w:rPr>
        <w:t>, umowa niniejsza wygasa</w:t>
      </w:r>
      <w:r w:rsidRPr="006F2642">
        <w:rPr>
          <w:rFonts w:asciiTheme="minorHAnsi" w:hAnsiTheme="minorHAnsi" w:cstheme="minorHAnsi"/>
          <w:sz w:val="21"/>
          <w:szCs w:val="21"/>
          <w:lang w:val="pl-PL"/>
        </w:rPr>
        <w:t>.</w:t>
      </w:r>
    </w:p>
    <w:p w14:paraId="56A90816" w14:textId="5EF9349C" w:rsidR="00E12C9A" w:rsidRPr="006F2642" w:rsidRDefault="00E12C9A" w:rsidP="00BF170D">
      <w:pPr>
        <w:pStyle w:val="Tekstpodstawowy"/>
        <w:numPr>
          <w:ilvl w:val="1"/>
          <w:numId w:val="9"/>
        </w:numPr>
        <w:tabs>
          <w:tab w:val="num" w:pos="426"/>
        </w:tabs>
        <w:spacing w:line="240" w:lineRule="auto"/>
        <w:ind w:left="426" w:right="-79" w:hanging="420"/>
        <w:jc w:val="both"/>
        <w:rPr>
          <w:rFonts w:asciiTheme="minorHAnsi" w:hAnsiTheme="minorHAnsi" w:cstheme="minorHAnsi"/>
          <w:sz w:val="21"/>
          <w:szCs w:val="21"/>
        </w:rPr>
      </w:pPr>
      <w:r w:rsidRPr="006F2642">
        <w:rPr>
          <w:rFonts w:asciiTheme="minorHAnsi" w:hAnsiTheme="minorHAnsi" w:cstheme="minorHAnsi"/>
          <w:sz w:val="21"/>
          <w:szCs w:val="21"/>
          <w:lang w:val="pl-PL"/>
        </w:rPr>
        <w:t xml:space="preserve">Wykonawca nie wniesie </w:t>
      </w:r>
      <w:r w:rsidRPr="006F2642">
        <w:rPr>
          <w:rFonts w:asciiTheme="minorHAnsi" w:hAnsiTheme="minorHAnsi" w:cstheme="minorHAnsi"/>
          <w:sz w:val="21"/>
          <w:szCs w:val="21"/>
        </w:rPr>
        <w:t xml:space="preserve">żadnych roszczeń w przypadku niewyczerpania w okresie obowiązywania umowy przez zamawiającego wartości zamówienia netto, </w:t>
      </w:r>
      <w:r w:rsidRPr="006F2642">
        <w:rPr>
          <w:rFonts w:asciiTheme="minorHAnsi" w:hAnsiTheme="minorHAnsi" w:cstheme="minorHAnsi"/>
          <w:sz w:val="21"/>
          <w:szCs w:val="21"/>
          <w:lang w:val="pl-PL"/>
        </w:rPr>
        <w:t>określonej</w:t>
      </w:r>
      <w:r w:rsidRPr="006F2642">
        <w:rPr>
          <w:rFonts w:asciiTheme="minorHAnsi" w:hAnsiTheme="minorHAnsi" w:cstheme="minorHAnsi"/>
          <w:sz w:val="21"/>
          <w:szCs w:val="21"/>
        </w:rPr>
        <w:t xml:space="preserve"> w § 1 pkt </w:t>
      </w:r>
      <w:r w:rsidRPr="006F2642">
        <w:rPr>
          <w:rFonts w:asciiTheme="minorHAnsi" w:hAnsiTheme="minorHAnsi" w:cstheme="minorHAnsi"/>
          <w:sz w:val="21"/>
          <w:szCs w:val="21"/>
          <w:lang w:val="pl-PL"/>
        </w:rPr>
        <w:t>4</w:t>
      </w:r>
      <w:r w:rsidRPr="006F2642">
        <w:rPr>
          <w:rFonts w:asciiTheme="minorHAnsi" w:hAnsiTheme="minorHAnsi" w:cstheme="minorHAnsi"/>
          <w:sz w:val="21"/>
          <w:szCs w:val="21"/>
        </w:rPr>
        <w:t xml:space="preserve"> umowy</w:t>
      </w:r>
      <w:r w:rsidRPr="006F2642">
        <w:rPr>
          <w:rFonts w:asciiTheme="minorHAnsi" w:hAnsiTheme="minorHAnsi" w:cstheme="minorHAnsi"/>
          <w:sz w:val="21"/>
          <w:szCs w:val="21"/>
          <w:lang w:val="pl-PL"/>
        </w:rPr>
        <w:t xml:space="preserve">. </w:t>
      </w:r>
    </w:p>
    <w:p w14:paraId="076F2D15" w14:textId="2E64C971" w:rsidR="00150ECC" w:rsidRPr="006F2642" w:rsidRDefault="00150ECC" w:rsidP="00BF170D">
      <w:pPr>
        <w:pStyle w:val="Tekstpodstawowy"/>
        <w:numPr>
          <w:ilvl w:val="1"/>
          <w:numId w:val="9"/>
        </w:numPr>
        <w:tabs>
          <w:tab w:val="num" w:pos="426"/>
        </w:tabs>
        <w:spacing w:line="240" w:lineRule="auto"/>
        <w:ind w:left="426" w:right="-79" w:hanging="420"/>
        <w:jc w:val="both"/>
        <w:rPr>
          <w:rFonts w:asciiTheme="minorHAnsi" w:hAnsiTheme="minorHAnsi" w:cstheme="minorHAnsi"/>
          <w:sz w:val="21"/>
          <w:szCs w:val="21"/>
        </w:rPr>
      </w:pPr>
      <w:r w:rsidRPr="006F2642">
        <w:rPr>
          <w:rFonts w:asciiTheme="minorHAnsi" w:hAnsiTheme="minorHAnsi" w:cstheme="minorHAnsi"/>
          <w:sz w:val="21"/>
          <w:szCs w:val="21"/>
          <w:lang w:eastAsia="pl-PL"/>
        </w:rPr>
        <w:t>Wykonawca wyraża zgodę na potrącenie ewentualnych kar umownych z faktury obejmującej wynagrodzenie wykonawcy</w:t>
      </w:r>
      <w:r w:rsidRPr="006F2642">
        <w:rPr>
          <w:rFonts w:asciiTheme="minorHAnsi" w:hAnsiTheme="minorHAnsi" w:cstheme="minorHAnsi"/>
          <w:sz w:val="21"/>
          <w:szCs w:val="21"/>
          <w:lang w:val="pl-PL" w:eastAsia="pl-PL"/>
        </w:rPr>
        <w:t>.</w:t>
      </w:r>
    </w:p>
    <w:p w14:paraId="29D07CB0" w14:textId="504579CF" w:rsidR="00150ECC" w:rsidRPr="006F2642" w:rsidRDefault="00150ECC" w:rsidP="00BF170D">
      <w:pPr>
        <w:pStyle w:val="Tekstpodstawowy"/>
        <w:numPr>
          <w:ilvl w:val="1"/>
          <w:numId w:val="9"/>
        </w:numPr>
        <w:tabs>
          <w:tab w:val="num" w:pos="426"/>
        </w:tabs>
        <w:spacing w:line="240" w:lineRule="auto"/>
        <w:ind w:left="426" w:right="-79" w:hanging="420"/>
        <w:jc w:val="both"/>
        <w:rPr>
          <w:rFonts w:asciiTheme="minorHAnsi" w:hAnsiTheme="minorHAnsi" w:cstheme="minorHAnsi"/>
          <w:sz w:val="21"/>
          <w:szCs w:val="21"/>
        </w:rPr>
      </w:pPr>
      <w:r w:rsidRPr="006F2642">
        <w:rPr>
          <w:rFonts w:asciiTheme="minorHAnsi" w:hAnsiTheme="minorHAnsi" w:cstheme="minorHAnsi"/>
          <w:sz w:val="21"/>
          <w:szCs w:val="21"/>
        </w:rPr>
        <w:t>Faktura wystawiona przez wykonawcę może obejmować jedynie towar</w:t>
      </w:r>
      <w:r w:rsidR="0050039C" w:rsidRPr="006F2642">
        <w:rPr>
          <w:rFonts w:asciiTheme="minorHAnsi" w:hAnsiTheme="minorHAnsi" w:cstheme="minorHAnsi"/>
          <w:sz w:val="21"/>
          <w:szCs w:val="21"/>
          <w:lang w:val="pl-PL"/>
        </w:rPr>
        <w:t xml:space="preserve"> </w:t>
      </w:r>
      <w:r w:rsidRPr="006F2642">
        <w:rPr>
          <w:rFonts w:asciiTheme="minorHAnsi" w:hAnsiTheme="minorHAnsi" w:cstheme="minorHAnsi"/>
          <w:sz w:val="21"/>
          <w:szCs w:val="21"/>
        </w:rPr>
        <w:t>/</w:t>
      </w:r>
      <w:r w:rsidR="0050039C" w:rsidRPr="006F2642">
        <w:rPr>
          <w:rFonts w:asciiTheme="minorHAnsi" w:hAnsiTheme="minorHAnsi" w:cstheme="minorHAnsi"/>
          <w:sz w:val="21"/>
          <w:szCs w:val="21"/>
          <w:lang w:val="pl-PL"/>
        </w:rPr>
        <w:t xml:space="preserve"> </w:t>
      </w:r>
      <w:r w:rsidRPr="006F2642">
        <w:rPr>
          <w:rFonts w:asciiTheme="minorHAnsi" w:hAnsiTheme="minorHAnsi" w:cstheme="minorHAnsi"/>
          <w:sz w:val="21"/>
          <w:szCs w:val="21"/>
        </w:rPr>
        <w:t>usługę wynikającą z realizacji niniejszej umowy.</w:t>
      </w:r>
    </w:p>
    <w:p w14:paraId="5D51B659" w14:textId="5E769CEE" w:rsidR="00776188" w:rsidRDefault="00776188" w:rsidP="00BF170D">
      <w:pPr>
        <w:pStyle w:val="Tekstpodstawowy"/>
        <w:numPr>
          <w:ilvl w:val="1"/>
          <w:numId w:val="9"/>
        </w:numPr>
        <w:tabs>
          <w:tab w:val="num" w:pos="426"/>
        </w:tabs>
        <w:spacing w:line="240" w:lineRule="auto"/>
        <w:ind w:left="426" w:right="-79" w:hanging="420"/>
        <w:jc w:val="both"/>
        <w:rPr>
          <w:rFonts w:asciiTheme="minorHAnsi" w:hAnsiTheme="minorHAnsi" w:cstheme="minorHAnsi"/>
          <w:sz w:val="21"/>
          <w:szCs w:val="21"/>
        </w:rPr>
      </w:pPr>
      <w:r w:rsidRPr="006F2642">
        <w:rPr>
          <w:rFonts w:asciiTheme="minorHAnsi" w:hAnsiTheme="minorHAnsi" w:cstheme="minorHAnsi"/>
          <w:sz w:val="21"/>
          <w:szCs w:val="21"/>
          <w:lang w:val="pl-PL"/>
        </w:rPr>
        <w:t xml:space="preserve">Zamawiający </w:t>
      </w:r>
      <w:r w:rsidRPr="006F2642">
        <w:rPr>
          <w:rFonts w:asciiTheme="minorHAnsi" w:hAnsiTheme="minorHAnsi" w:cstheme="minorHAnsi"/>
          <w:sz w:val="21"/>
          <w:szCs w:val="21"/>
        </w:rPr>
        <w:t xml:space="preserve">wyłącza stosowanie </w:t>
      </w:r>
      <w:r w:rsidRPr="0092452E">
        <w:rPr>
          <w:rFonts w:asciiTheme="minorHAnsi" w:hAnsiTheme="minorHAnsi" w:cstheme="minorHAnsi"/>
          <w:sz w:val="21"/>
          <w:szCs w:val="21"/>
        </w:rPr>
        <w:t>przez wykonawcę ustrukturyzowanych faktur elektronicznych zgodnie</w:t>
      </w:r>
      <w:r w:rsidR="00B51183" w:rsidRPr="0092452E">
        <w:rPr>
          <w:rFonts w:asciiTheme="minorHAnsi" w:hAnsiTheme="minorHAnsi" w:cstheme="minorHAnsi"/>
          <w:sz w:val="21"/>
          <w:szCs w:val="21"/>
          <w:lang w:val="pl-PL"/>
        </w:rPr>
        <w:t xml:space="preserve"> </w:t>
      </w:r>
      <w:r w:rsidRPr="0092452E">
        <w:rPr>
          <w:rFonts w:asciiTheme="minorHAnsi" w:hAnsiTheme="minorHAnsi" w:cstheme="minorHAnsi"/>
          <w:sz w:val="21"/>
          <w:szCs w:val="21"/>
        </w:rPr>
        <w:t>z art. 4 ust. 3 ustawy z dnia 9</w:t>
      </w:r>
      <w:r w:rsidRPr="0092452E">
        <w:rPr>
          <w:rFonts w:asciiTheme="minorHAnsi" w:hAnsiTheme="minorHAnsi" w:cstheme="minorHAnsi"/>
          <w:sz w:val="21"/>
          <w:szCs w:val="21"/>
          <w:lang w:val="pl-PL"/>
        </w:rPr>
        <w:t xml:space="preserve"> listopada </w:t>
      </w:r>
      <w:r w:rsidRPr="0092452E">
        <w:rPr>
          <w:rFonts w:asciiTheme="minorHAnsi" w:hAnsiTheme="minorHAnsi" w:cstheme="minorHAnsi"/>
          <w:sz w:val="21"/>
          <w:szCs w:val="21"/>
        </w:rPr>
        <w:t>2018</w:t>
      </w:r>
      <w:r w:rsidRPr="0092452E">
        <w:rPr>
          <w:rFonts w:asciiTheme="minorHAnsi" w:hAnsiTheme="minorHAnsi" w:cstheme="minorHAnsi"/>
          <w:sz w:val="21"/>
          <w:szCs w:val="21"/>
          <w:lang w:val="pl-PL"/>
        </w:rPr>
        <w:t xml:space="preserve"> </w:t>
      </w:r>
      <w:r w:rsidRPr="0092452E">
        <w:rPr>
          <w:rFonts w:asciiTheme="minorHAnsi" w:hAnsiTheme="minorHAnsi" w:cstheme="minorHAnsi"/>
          <w:sz w:val="21"/>
          <w:szCs w:val="21"/>
        </w:rPr>
        <w:t>r. o elektronicznym fakturowaniu w zamówieniach publicznych, koncesjach na roboty budowlane lub usługi oraz partnerstwie publiczno-</w:t>
      </w:r>
      <w:r w:rsidRPr="0092452E">
        <w:rPr>
          <w:rFonts w:asciiTheme="minorHAnsi" w:hAnsiTheme="minorHAnsi" w:cstheme="minorHAnsi"/>
          <w:sz w:val="21"/>
          <w:szCs w:val="21"/>
          <w:lang w:val="pl-PL"/>
        </w:rPr>
        <w:t>prywatnym</w:t>
      </w:r>
      <w:r w:rsidRPr="0092452E">
        <w:rPr>
          <w:rFonts w:asciiTheme="minorHAnsi" w:hAnsiTheme="minorHAnsi" w:cstheme="minorHAnsi"/>
          <w:sz w:val="21"/>
          <w:szCs w:val="21"/>
        </w:rPr>
        <w:t>.</w:t>
      </w:r>
    </w:p>
    <w:p w14:paraId="22CD51FF" w14:textId="77777777" w:rsidR="00776188" w:rsidRPr="006202D5" w:rsidRDefault="00776188" w:rsidP="00BF170D">
      <w:pPr>
        <w:pStyle w:val="Tekstpodstawowy"/>
        <w:numPr>
          <w:ilvl w:val="1"/>
          <w:numId w:val="9"/>
        </w:numPr>
        <w:tabs>
          <w:tab w:val="num" w:pos="426"/>
        </w:tabs>
        <w:spacing w:line="240" w:lineRule="auto"/>
        <w:ind w:left="426" w:right="-79" w:hanging="420"/>
        <w:jc w:val="both"/>
        <w:rPr>
          <w:rFonts w:asciiTheme="minorHAnsi" w:hAnsiTheme="minorHAnsi" w:cstheme="minorHAnsi"/>
          <w:sz w:val="21"/>
          <w:szCs w:val="21"/>
        </w:rPr>
      </w:pPr>
      <w:r w:rsidRPr="0092452E">
        <w:rPr>
          <w:rFonts w:asciiTheme="minorHAnsi" w:hAnsiTheme="minorHAnsi" w:cstheme="minorHAnsi"/>
          <w:sz w:val="21"/>
          <w:szCs w:val="21"/>
          <w:lang w:val="pl-PL"/>
        </w:rPr>
        <w:t>Zamawiający niniejszym składa oświadczenie, o którym mowa w art. 4c ustawy z dnia 8 marca 2013 r. o przeciwdziałaniu nadmiernym opóźnieniom w transakcjach handlowych o posiadaniu statusu dużego przedsiębiorcy.</w:t>
      </w:r>
    </w:p>
    <w:bookmarkEnd w:id="0"/>
    <w:p w14:paraId="1C5AE577" w14:textId="77777777" w:rsidR="006202D5" w:rsidRPr="009F0090" w:rsidRDefault="006202D5" w:rsidP="009F0090">
      <w:pPr>
        <w:pStyle w:val="Tekstpodstawowy"/>
        <w:numPr>
          <w:ilvl w:val="1"/>
          <w:numId w:val="9"/>
        </w:numPr>
        <w:tabs>
          <w:tab w:val="num" w:pos="426"/>
        </w:tabs>
        <w:spacing w:line="240" w:lineRule="auto"/>
        <w:ind w:left="426" w:right="-79" w:hanging="420"/>
        <w:jc w:val="both"/>
        <w:rPr>
          <w:rFonts w:asciiTheme="minorHAnsi" w:hAnsiTheme="minorHAnsi" w:cstheme="minorHAnsi"/>
          <w:sz w:val="21"/>
          <w:szCs w:val="21"/>
        </w:rPr>
      </w:pPr>
      <w:r w:rsidRPr="009F0090">
        <w:rPr>
          <w:rFonts w:asciiTheme="minorHAnsi" w:hAnsiTheme="minorHAnsi" w:cstheme="minorHAnsi"/>
          <w:sz w:val="21"/>
          <w:szCs w:val="21"/>
        </w:rPr>
        <w:t>Zamawiający nie dopuszcza rozliczeń w walucie obcej.</w:t>
      </w:r>
    </w:p>
    <w:p w14:paraId="57CE31D7" w14:textId="77777777" w:rsidR="006202D5" w:rsidRPr="00150ECC" w:rsidRDefault="006202D5" w:rsidP="00BF170D">
      <w:pPr>
        <w:pStyle w:val="Tekstpodstawowy"/>
        <w:spacing w:line="240" w:lineRule="auto"/>
        <w:jc w:val="center"/>
        <w:rPr>
          <w:rFonts w:asciiTheme="minorHAnsi" w:hAnsiTheme="minorHAnsi" w:cstheme="minorHAnsi"/>
          <w:b/>
          <w:sz w:val="21"/>
          <w:szCs w:val="21"/>
        </w:rPr>
      </w:pPr>
    </w:p>
    <w:p w14:paraId="6393C0D8" w14:textId="782FD3F6" w:rsidR="00776188" w:rsidRPr="00150ECC" w:rsidRDefault="00776188" w:rsidP="00BF170D">
      <w:pPr>
        <w:pStyle w:val="Tekstpodstawowy"/>
        <w:spacing w:line="240" w:lineRule="auto"/>
        <w:jc w:val="center"/>
        <w:rPr>
          <w:rFonts w:asciiTheme="minorHAnsi" w:hAnsiTheme="minorHAnsi" w:cstheme="minorHAnsi"/>
          <w:b/>
          <w:sz w:val="21"/>
          <w:szCs w:val="21"/>
          <w:lang w:val="pl-PL"/>
        </w:rPr>
      </w:pPr>
      <w:r w:rsidRPr="00150ECC">
        <w:rPr>
          <w:rFonts w:asciiTheme="minorHAnsi" w:hAnsiTheme="minorHAnsi" w:cstheme="minorHAnsi"/>
          <w:b/>
          <w:sz w:val="21"/>
          <w:szCs w:val="21"/>
        </w:rPr>
        <w:t xml:space="preserve">§ </w:t>
      </w:r>
      <w:r w:rsidR="00E0049F" w:rsidRPr="00150ECC">
        <w:rPr>
          <w:rFonts w:asciiTheme="minorHAnsi" w:hAnsiTheme="minorHAnsi" w:cstheme="minorHAnsi"/>
          <w:b/>
          <w:sz w:val="21"/>
          <w:szCs w:val="21"/>
          <w:lang w:val="pl-PL"/>
        </w:rPr>
        <w:t>4</w:t>
      </w:r>
    </w:p>
    <w:p w14:paraId="3659FE3A" w14:textId="77777777" w:rsidR="00776188" w:rsidRPr="00150ECC" w:rsidRDefault="00776188" w:rsidP="00BF170D">
      <w:pPr>
        <w:pStyle w:val="Tekstpodstawowy"/>
        <w:numPr>
          <w:ilvl w:val="0"/>
          <w:numId w:val="11"/>
        </w:numPr>
        <w:tabs>
          <w:tab w:val="clear" w:pos="2148"/>
          <w:tab w:val="num" w:pos="426"/>
        </w:tabs>
        <w:spacing w:line="240" w:lineRule="auto"/>
        <w:ind w:left="426" w:hanging="426"/>
        <w:jc w:val="both"/>
        <w:rPr>
          <w:rFonts w:asciiTheme="minorHAnsi" w:hAnsiTheme="minorHAnsi" w:cstheme="minorHAnsi"/>
          <w:sz w:val="21"/>
          <w:szCs w:val="21"/>
        </w:rPr>
      </w:pPr>
      <w:r w:rsidRPr="00150ECC">
        <w:rPr>
          <w:rFonts w:asciiTheme="minorHAnsi" w:hAnsiTheme="minorHAnsi" w:cstheme="minorHAnsi"/>
          <w:sz w:val="21"/>
          <w:szCs w:val="21"/>
        </w:rPr>
        <w:t xml:space="preserve">Wykonawca wkalkulował w cenę </w:t>
      </w:r>
      <w:r w:rsidRPr="00150ECC">
        <w:rPr>
          <w:rFonts w:asciiTheme="minorHAnsi" w:hAnsiTheme="minorHAnsi" w:cstheme="minorHAnsi"/>
          <w:color w:val="000000"/>
          <w:sz w:val="21"/>
          <w:szCs w:val="21"/>
        </w:rPr>
        <w:t>wszystkie koszty, które mogą wystąpić w związku z wykonywaniem przedmiotu umowy, zgodnie z wymaganiami zamawiającego zawartymi w SWZ</w:t>
      </w:r>
      <w:r w:rsidRPr="00150ECC">
        <w:rPr>
          <w:rFonts w:asciiTheme="minorHAnsi" w:hAnsiTheme="minorHAnsi" w:cstheme="minorHAnsi"/>
          <w:sz w:val="21"/>
          <w:szCs w:val="21"/>
        </w:rPr>
        <w:t xml:space="preserve"> oraz warunkami umowy.</w:t>
      </w:r>
    </w:p>
    <w:p w14:paraId="357AD628" w14:textId="77777777" w:rsidR="00776188" w:rsidRPr="00150ECC" w:rsidRDefault="00776188" w:rsidP="00BF170D">
      <w:pPr>
        <w:pStyle w:val="Tekstpodstawowy"/>
        <w:numPr>
          <w:ilvl w:val="0"/>
          <w:numId w:val="11"/>
        </w:numPr>
        <w:tabs>
          <w:tab w:val="clear" w:pos="2148"/>
          <w:tab w:val="num" w:pos="426"/>
        </w:tabs>
        <w:spacing w:line="240" w:lineRule="auto"/>
        <w:ind w:left="426" w:hanging="426"/>
        <w:jc w:val="both"/>
        <w:rPr>
          <w:rFonts w:asciiTheme="minorHAnsi" w:hAnsiTheme="minorHAnsi" w:cstheme="minorHAnsi"/>
          <w:sz w:val="21"/>
          <w:szCs w:val="21"/>
        </w:rPr>
      </w:pPr>
      <w:r w:rsidRPr="00150ECC">
        <w:rPr>
          <w:rFonts w:asciiTheme="minorHAnsi" w:hAnsiTheme="minorHAnsi" w:cstheme="minorHAnsi"/>
          <w:sz w:val="21"/>
          <w:szCs w:val="21"/>
        </w:rPr>
        <w:t>Zamawiający nie będzie uwzględniał żadnych dodatkowych roszczeń z tytułu niewłaściwego skalkulowania ceny lub pominięcia przez wykonawcę jakiegokolwiek elementu niezbędnego do wykonania przedmiotu umowy</w:t>
      </w:r>
      <w:r w:rsidRPr="00150ECC">
        <w:rPr>
          <w:rFonts w:asciiTheme="minorHAnsi" w:hAnsiTheme="minorHAnsi" w:cstheme="minorHAnsi"/>
          <w:sz w:val="21"/>
          <w:szCs w:val="21"/>
          <w:lang w:val="pl-PL"/>
        </w:rPr>
        <w:t>.</w:t>
      </w:r>
    </w:p>
    <w:p w14:paraId="4A6C472A" w14:textId="77777777" w:rsidR="002951A2" w:rsidRPr="00150ECC" w:rsidRDefault="002951A2" w:rsidP="00BF170D">
      <w:pPr>
        <w:pStyle w:val="Tekstpodstawowy"/>
        <w:spacing w:line="240" w:lineRule="auto"/>
        <w:jc w:val="center"/>
        <w:rPr>
          <w:rFonts w:asciiTheme="minorHAnsi" w:hAnsiTheme="minorHAnsi" w:cstheme="minorHAnsi"/>
          <w:b/>
          <w:sz w:val="21"/>
          <w:szCs w:val="21"/>
        </w:rPr>
      </w:pPr>
    </w:p>
    <w:p w14:paraId="33083C62" w14:textId="1ED04AEC" w:rsidR="00776188" w:rsidRPr="00150ECC" w:rsidRDefault="00776188" w:rsidP="00BF170D">
      <w:pPr>
        <w:pStyle w:val="Tekstpodstawowy"/>
        <w:spacing w:line="240" w:lineRule="auto"/>
        <w:jc w:val="center"/>
        <w:rPr>
          <w:rFonts w:asciiTheme="minorHAnsi" w:hAnsiTheme="minorHAnsi" w:cstheme="minorHAnsi"/>
          <w:sz w:val="21"/>
          <w:szCs w:val="21"/>
          <w:lang w:val="pl-PL"/>
        </w:rPr>
      </w:pPr>
      <w:r w:rsidRPr="00150ECC">
        <w:rPr>
          <w:rFonts w:asciiTheme="minorHAnsi" w:hAnsiTheme="minorHAnsi" w:cstheme="minorHAnsi"/>
          <w:b/>
          <w:sz w:val="21"/>
          <w:szCs w:val="21"/>
        </w:rPr>
        <w:t xml:space="preserve">§ </w:t>
      </w:r>
      <w:r w:rsidR="00262ACB" w:rsidRPr="00150ECC">
        <w:rPr>
          <w:rFonts w:asciiTheme="minorHAnsi" w:hAnsiTheme="minorHAnsi" w:cstheme="minorHAnsi"/>
          <w:b/>
          <w:sz w:val="21"/>
          <w:szCs w:val="21"/>
          <w:lang w:val="pl-PL"/>
        </w:rPr>
        <w:t>5</w:t>
      </w:r>
    </w:p>
    <w:p w14:paraId="5E013E83" w14:textId="44BFFE88" w:rsidR="00776188" w:rsidRPr="00150ECC" w:rsidRDefault="00776188" w:rsidP="00BF170D">
      <w:pPr>
        <w:pStyle w:val="Tekstpodstawowy2"/>
        <w:spacing w:line="240" w:lineRule="auto"/>
        <w:rPr>
          <w:rFonts w:asciiTheme="minorHAnsi" w:hAnsiTheme="minorHAnsi" w:cstheme="minorHAnsi"/>
          <w:sz w:val="21"/>
          <w:szCs w:val="21"/>
          <w:lang w:val="pl-PL"/>
        </w:rPr>
      </w:pPr>
      <w:r w:rsidRPr="00150ECC">
        <w:rPr>
          <w:rFonts w:asciiTheme="minorHAnsi" w:hAnsiTheme="minorHAnsi" w:cstheme="minorHAnsi"/>
          <w:sz w:val="21"/>
          <w:szCs w:val="21"/>
        </w:rPr>
        <w:t xml:space="preserve">W razie zmian w przepisach dotyczących stawki podatku VAT, </w:t>
      </w:r>
      <w:r w:rsidRPr="00150ECC">
        <w:rPr>
          <w:rFonts w:asciiTheme="minorHAnsi" w:hAnsiTheme="minorHAnsi" w:cstheme="minorHAnsi"/>
          <w:sz w:val="21"/>
          <w:szCs w:val="21"/>
          <w:lang w:val="pl-PL"/>
        </w:rPr>
        <w:t>S</w:t>
      </w:r>
      <w:r w:rsidRPr="00150ECC">
        <w:rPr>
          <w:rFonts w:asciiTheme="minorHAnsi" w:hAnsiTheme="minorHAnsi" w:cstheme="minorHAnsi"/>
          <w:sz w:val="21"/>
          <w:szCs w:val="21"/>
        </w:rPr>
        <w:t>trony dopuszczają możliwość zmiany ceny brutto, których powyższe zmiany będą dotyczyć.</w:t>
      </w:r>
    </w:p>
    <w:p w14:paraId="70C8094B" w14:textId="77777777" w:rsidR="00776188" w:rsidRDefault="00776188" w:rsidP="00BF170D">
      <w:pPr>
        <w:pStyle w:val="Tekstpodstawowy"/>
        <w:spacing w:line="240" w:lineRule="auto"/>
        <w:jc w:val="center"/>
        <w:rPr>
          <w:rFonts w:asciiTheme="minorHAnsi" w:hAnsiTheme="minorHAnsi" w:cstheme="minorHAnsi"/>
          <w:b/>
          <w:sz w:val="21"/>
          <w:szCs w:val="21"/>
        </w:rPr>
      </w:pPr>
    </w:p>
    <w:p w14:paraId="45197D0E" w14:textId="50BAFC8F" w:rsidR="00776188" w:rsidRPr="00150ECC" w:rsidRDefault="00776188" w:rsidP="00BF170D">
      <w:pPr>
        <w:pStyle w:val="Tekstpodstawowy"/>
        <w:spacing w:line="240" w:lineRule="auto"/>
        <w:jc w:val="center"/>
        <w:rPr>
          <w:rFonts w:asciiTheme="minorHAnsi" w:hAnsiTheme="minorHAnsi" w:cstheme="minorHAnsi"/>
          <w:b/>
          <w:sz w:val="21"/>
          <w:szCs w:val="21"/>
          <w:lang w:val="pl-PL"/>
        </w:rPr>
      </w:pPr>
      <w:r w:rsidRPr="00150ECC">
        <w:rPr>
          <w:rFonts w:asciiTheme="minorHAnsi" w:hAnsiTheme="minorHAnsi" w:cstheme="minorHAnsi"/>
          <w:b/>
          <w:sz w:val="21"/>
          <w:szCs w:val="21"/>
        </w:rPr>
        <w:lastRenderedPageBreak/>
        <w:t xml:space="preserve">§ </w:t>
      </w:r>
      <w:r w:rsidR="00262ACB" w:rsidRPr="00150ECC">
        <w:rPr>
          <w:rFonts w:asciiTheme="minorHAnsi" w:hAnsiTheme="minorHAnsi" w:cstheme="minorHAnsi"/>
          <w:b/>
          <w:sz w:val="21"/>
          <w:szCs w:val="21"/>
          <w:lang w:val="pl-PL"/>
        </w:rPr>
        <w:t>6</w:t>
      </w:r>
    </w:p>
    <w:p w14:paraId="7DDF50D5" w14:textId="35FAE206" w:rsidR="00776188" w:rsidRPr="00150ECC" w:rsidRDefault="00776188" w:rsidP="00BF170D">
      <w:pPr>
        <w:pStyle w:val="Tekstpodstawowy"/>
        <w:numPr>
          <w:ilvl w:val="1"/>
          <w:numId w:val="13"/>
        </w:numPr>
        <w:tabs>
          <w:tab w:val="clear" w:pos="1440"/>
          <w:tab w:val="num" w:pos="426"/>
        </w:tabs>
        <w:spacing w:line="240" w:lineRule="auto"/>
        <w:ind w:left="426" w:hanging="426"/>
        <w:jc w:val="both"/>
        <w:rPr>
          <w:rFonts w:asciiTheme="minorHAnsi" w:hAnsiTheme="minorHAnsi" w:cstheme="minorHAnsi"/>
          <w:sz w:val="21"/>
          <w:szCs w:val="21"/>
        </w:rPr>
      </w:pPr>
      <w:r w:rsidRPr="00150ECC">
        <w:rPr>
          <w:rFonts w:asciiTheme="minorHAnsi" w:hAnsiTheme="minorHAnsi" w:cstheme="minorHAnsi"/>
          <w:sz w:val="21"/>
          <w:szCs w:val="21"/>
        </w:rPr>
        <w:t>Strony ustalają, że obowiązującą formą odszkodowania będą kary umowne z następujących tytułów</w:t>
      </w:r>
      <w:r w:rsidR="00500C04" w:rsidRPr="00150ECC">
        <w:rPr>
          <w:rFonts w:asciiTheme="minorHAnsi" w:hAnsiTheme="minorHAnsi" w:cstheme="minorHAnsi"/>
          <w:sz w:val="21"/>
          <w:szCs w:val="21"/>
          <w:lang w:val="pl-PL"/>
        </w:rPr>
        <w:t xml:space="preserve"> </w:t>
      </w:r>
      <w:r w:rsidRPr="00150ECC">
        <w:rPr>
          <w:rFonts w:asciiTheme="minorHAnsi" w:hAnsiTheme="minorHAnsi" w:cstheme="minorHAnsi"/>
          <w:sz w:val="21"/>
          <w:szCs w:val="21"/>
        </w:rPr>
        <w:t>i w podanych wysokościach:</w:t>
      </w:r>
    </w:p>
    <w:p w14:paraId="472FB604" w14:textId="77777777" w:rsidR="006C20D5" w:rsidRDefault="00776188" w:rsidP="00BF170D">
      <w:pPr>
        <w:pStyle w:val="Tekstpodstawowy"/>
        <w:numPr>
          <w:ilvl w:val="1"/>
          <w:numId w:val="39"/>
        </w:numPr>
        <w:tabs>
          <w:tab w:val="left" w:pos="851"/>
        </w:tabs>
        <w:spacing w:line="240" w:lineRule="auto"/>
        <w:ind w:left="851" w:hanging="425"/>
        <w:jc w:val="both"/>
        <w:rPr>
          <w:rFonts w:asciiTheme="minorHAnsi" w:hAnsiTheme="minorHAnsi" w:cstheme="minorHAnsi"/>
          <w:sz w:val="21"/>
          <w:szCs w:val="21"/>
        </w:rPr>
      </w:pPr>
      <w:r w:rsidRPr="00150ECC">
        <w:rPr>
          <w:rFonts w:asciiTheme="minorHAnsi" w:hAnsiTheme="minorHAnsi" w:cstheme="minorHAnsi"/>
          <w:sz w:val="21"/>
          <w:szCs w:val="21"/>
        </w:rPr>
        <w:t>Wykonawca zapłaci zamawiającemu:</w:t>
      </w:r>
    </w:p>
    <w:p w14:paraId="64234C21" w14:textId="13A3BBE0" w:rsidR="006512DE" w:rsidRPr="006C20D5" w:rsidRDefault="006C20D5" w:rsidP="00BF170D">
      <w:pPr>
        <w:pStyle w:val="Tekstpodstawowy"/>
        <w:numPr>
          <w:ilvl w:val="0"/>
          <w:numId w:val="41"/>
        </w:numPr>
        <w:tabs>
          <w:tab w:val="left" w:pos="851"/>
        </w:tabs>
        <w:spacing w:line="240" w:lineRule="auto"/>
        <w:jc w:val="both"/>
        <w:rPr>
          <w:rFonts w:asciiTheme="minorHAnsi" w:hAnsiTheme="minorHAnsi" w:cstheme="minorHAnsi"/>
          <w:sz w:val="21"/>
          <w:szCs w:val="21"/>
        </w:rPr>
      </w:pPr>
      <w:r w:rsidRPr="006C20D5">
        <w:rPr>
          <w:rFonts w:asciiTheme="minorHAnsi" w:hAnsiTheme="minorHAnsi" w:cstheme="minorHAnsi"/>
          <w:sz w:val="21"/>
          <w:szCs w:val="21"/>
          <w:lang w:val="pl-PL"/>
        </w:rPr>
        <w:t xml:space="preserve">10 </w:t>
      </w:r>
      <w:r w:rsidR="006512DE" w:rsidRPr="006C20D5">
        <w:rPr>
          <w:rFonts w:asciiTheme="minorHAnsi" w:hAnsiTheme="minorHAnsi" w:cstheme="minorHAnsi"/>
          <w:sz w:val="21"/>
          <w:szCs w:val="21"/>
        </w:rPr>
        <w:t xml:space="preserve">% wartości </w:t>
      </w:r>
      <w:r w:rsidR="006512DE" w:rsidRPr="006C20D5">
        <w:rPr>
          <w:rFonts w:asciiTheme="minorHAnsi" w:hAnsiTheme="minorHAnsi" w:cstheme="minorHAnsi"/>
          <w:sz w:val="21"/>
          <w:szCs w:val="21"/>
          <w:lang w:val="pl-PL"/>
        </w:rPr>
        <w:t>netto wynagrodzenia</w:t>
      </w:r>
      <w:r w:rsidR="006512DE" w:rsidRPr="006C20D5">
        <w:rPr>
          <w:rFonts w:asciiTheme="minorHAnsi" w:hAnsiTheme="minorHAnsi" w:cstheme="minorHAnsi"/>
          <w:sz w:val="21"/>
          <w:szCs w:val="21"/>
        </w:rPr>
        <w:t xml:space="preserve">, określonej w § 1 pkt </w:t>
      </w:r>
      <w:r w:rsidR="006512DE" w:rsidRPr="006C20D5">
        <w:rPr>
          <w:rFonts w:asciiTheme="minorHAnsi" w:hAnsiTheme="minorHAnsi" w:cstheme="minorHAnsi"/>
          <w:sz w:val="21"/>
          <w:szCs w:val="21"/>
          <w:lang w:val="pl-PL"/>
        </w:rPr>
        <w:t xml:space="preserve">4 </w:t>
      </w:r>
      <w:r w:rsidR="006512DE" w:rsidRPr="006C20D5">
        <w:rPr>
          <w:rFonts w:asciiTheme="minorHAnsi" w:hAnsiTheme="minorHAnsi" w:cstheme="minorHAnsi"/>
          <w:sz w:val="21"/>
          <w:szCs w:val="21"/>
        </w:rPr>
        <w:t>umowy, z powodu odstąpienia</w:t>
      </w:r>
      <w:r w:rsidR="006512DE" w:rsidRPr="006C20D5">
        <w:rPr>
          <w:rFonts w:asciiTheme="minorHAnsi" w:hAnsiTheme="minorHAnsi" w:cstheme="minorHAnsi"/>
          <w:sz w:val="21"/>
          <w:szCs w:val="21"/>
          <w:lang w:val="pl-PL"/>
        </w:rPr>
        <w:t xml:space="preserve"> </w:t>
      </w:r>
      <w:r w:rsidR="006512DE" w:rsidRPr="006C20D5">
        <w:rPr>
          <w:rFonts w:asciiTheme="minorHAnsi" w:hAnsiTheme="minorHAnsi" w:cstheme="minorHAnsi"/>
          <w:sz w:val="21"/>
          <w:szCs w:val="21"/>
        </w:rPr>
        <w:t xml:space="preserve">od umowy </w:t>
      </w:r>
      <w:r w:rsidR="006512DE" w:rsidRPr="006C20D5">
        <w:rPr>
          <w:rFonts w:asciiTheme="minorHAnsi" w:hAnsiTheme="minorHAnsi" w:cstheme="minorHAnsi"/>
          <w:sz w:val="21"/>
          <w:szCs w:val="21"/>
        </w:rPr>
        <w:br/>
        <w:t>z przyczyn zależnych od wykonawcy</w:t>
      </w:r>
      <w:r w:rsidR="006512DE" w:rsidRPr="006C20D5">
        <w:rPr>
          <w:rFonts w:asciiTheme="minorHAnsi" w:hAnsiTheme="minorHAnsi" w:cstheme="minorHAnsi"/>
          <w:sz w:val="21"/>
          <w:szCs w:val="21"/>
          <w:lang w:val="pl-PL"/>
        </w:rPr>
        <w:t>;</w:t>
      </w:r>
    </w:p>
    <w:p w14:paraId="03C198B7" w14:textId="77777777" w:rsidR="006C20D5" w:rsidRPr="00FB5C5B" w:rsidRDefault="006512DE" w:rsidP="00BF170D">
      <w:pPr>
        <w:pStyle w:val="Tekstpodstawowy"/>
        <w:numPr>
          <w:ilvl w:val="0"/>
          <w:numId w:val="41"/>
        </w:numPr>
        <w:tabs>
          <w:tab w:val="left" w:pos="851"/>
        </w:tabs>
        <w:spacing w:line="240" w:lineRule="auto"/>
        <w:jc w:val="both"/>
        <w:rPr>
          <w:rFonts w:asciiTheme="minorHAnsi" w:hAnsiTheme="minorHAnsi" w:cstheme="minorHAnsi"/>
          <w:sz w:val="21"/>
          <w:szCs w:val="21"/>
        </w:rPr>
      </w:pPr>
      <w:r w:rsidRPr="006C20D5">
        <w:rPr>
          <w:rFonts w:asciiTheme="minorHAnsi" w:hAnsiTheme="minorHAnsi" w:cstheme="minorHAnsi"/>
          <w:sz w:val="21"/>
          <w:szCs w:val="21"/>
          <w:lang w:val="pl-PL"/>
        </w:rPr>
        <w:t xml:space="preserve">2 </w:t>
      </w:r>
      <w:r w:rsidRPr="006C20D5">
        <w:rPr>
          <w:rFonts w:asciiTheme="minorHAnsi" w:hAnsiTheme="minorHAnsi" w:cstheme="minorHAnsi"/>
          <w:sz w:val="21"/>
          <w:szCs w:val="21"/>
        </w:rPr>
        <w:t>% wartości</w:t>
      </w:r>
      <w:r w:rsidRPr="006C20D5">
        <w:rPr>
          <w:rFonts w:asciiTheme="minorHAnsi" w:hAnsiTheme="minorHAnsi" w:cstheme="minorHAnsi"/>
          <w:sz w:val="21"/>
          <w:szCs w:val="21"/>
          <w:lang w:val="pl-PL"/>
        </w:rPr>
        <w:t xml:space="preserve"> </w:t>
      </w:r>
      <w:r w:rsidRPr="006C20D5">
        <w:rPr>
          <w:rFonts w:asciiTheme="minorHAnsi" w:hAnsiTheme="minorHAnsi" w:cstheme="minorHAnsi"/>
          <w:sz w:val="21"/>
          <w:szCs w:val="21"/>
        </w:rPr>
        <w:t>netto</w:t>
      </w:r>
      <w:r w:rsidRPr="006C20D5">
        <w:rPr>
          <w:rFonts w:asciiTheme="minorHAnsi" w:hAnsiTheme="minorHAnsi" w:cstheme="minorHAnsi"/>
          <w:sz w:val="21"/>
          <w:szCs w:val="21"/>
          <w:lang w:val="pl-PL"/>
        </w:rPr>
        <w:t xml:space="preserve"> zlecenia</w:t>
      </w:r>
      <w:r w:rsidRPr="006C20D5">
        <w:rPr>
          <w:rFonts w:asciiTheme="minorHAnsi" w:hAnsiTheme="minorHAnsi" w:cstheme="minorHAnsi"/>
          <w:sz w:val="21"/>
          <w:szCs w:val="21"/>
        </w:rPr>
        <w:t>, wyliczonej wg cen</w:t>
      </w:r>
      <w:r w:rsidRPr="006C20D5">
        <w:rPr>
          <w:rFonts w:asciiTheme="minorHAnsi" w:hAnsiTheme="minorHAnsi" w:cstheme="minorHAnsi"/>
          <w:sz w:val="21"/>
          <w:szCs w:val="21"/>
          <w:lang w:val="pl-PL"/>
        </w:rPr>
        <w:t xml:space="preserve"> jednostkowych określonych w załączniku do umowy</w:t>
      </w:r>
      <w:r w:rsidRPr="006C20D5">
        <w:rPr>
          <w:rFonts w:asciiTheme="minorHAnsi" w:hAnsiTheme="minorHAnsi" w:cstheme="minorHAnsi"/>
          <w:sz w:val="21"/>
          <w:szCs w:val="21"/>
        </w:rPr>
        <w:t>,</w:t>
      </w:r>
      <w:r w:rsidRPr="006C20D5">
        <w:rPr>
          <w:rFonts w:asciiTheme="minorHAnsi" w:hAnsiTheme="minorHAnsi" w:cstheme="minorHAnsi"/>
          <w:sz w:val="21"/>
          <w:szCs w:val="21"/>
          <w:lang w:val="pl-PL"/>
        </w:rPr>
        <w:t xml:space="preserve"> </w:t>
      </w:r>
      <w:r w:rsidRPr="006C20D5">
        <w:rPr>
          <w:rFonts w:asciiTheme="minorHAnsi" w:hAnsiTheme="minorHAnsi" w:cstheme="minorHAnsi"/>
          <w:sz w:val="21"/>
          <w:szCs w:val="21"/>
          <w:lang w:val="pl-PL"/>
        </w:rPr>
        <w:br/>
        <w:t xml:space="preserve">za niewykonanie usług geodezyjnych w terminach określonych w </w:t>
      </w:r>
      <w:r w:rsidRPr="006C20D5">
        <w:rPr>
          <w:rFonts w:asciiTheme="minorHAnsi" w:hAnsiTheme="minorHAnsi" w:cstheme="minorHAnsi"/>
          <w:sz w:val="21"/>
          <w:szCs w:val="21"/>
        </w:rPr>
        <w:t>§</w:t>
      </w:r>
      <w:r w:rsidRPr="006C20D5">
        <w:rPr>
          <w:rFonts w:asciiTheme="minorHAnsi" w:hAnsiTheme="minorHAnsi" w:cstheme="minorHAnsi"/>
          <w:sz w:val="21"/>
          <w:szCs w:val="21"/>
          <w:lang w:val="pl-PL"/>
        </w:rPr>
        <w:t xml:space="preserve"> 2</w:t>
      </w:r>
      <w:r w:rsidRPr="006C20D5">
        <w:rPr>
          <w:rFonts w:asciiTheme="minorHAnsi" w:hAnsiTheme="minorHAnsi" w:cstheme="minorHAnsi"/>
          <w:sz w:val="21"/>
          <w:szCs w:val="21"/>
        </w:rPr>
        <w:t xml:space="preserve"> pkt </w:t>
      </w:r>
      <w:r w:rsidRPr="006C20D5">
        <w:rPr>
          <w:rFonts w:asciiTheme="minorHAnsi" w:hAnsiTheme="minorHAnsi" w:cstheme="minorHAnsi"/>
          <w:sz w:val="21"/>
          <w:szCs w:val="21"/>
          <w:lang w:val="pl-PL"/>
        </w:rPr>
        <w:t>1</w:t>
      </w:r>
      <w:r w:rsidRPr="006C20D5">
        <w:rPr>
          <w:rFonts w:asciiTheme="minorHAnsi" w:hAnsiTheme="minorHAnsi" w:cstheme="minorHAnsi"/>
          <w:sz w:val="21"/>
          <w:szCs w:val="21"/>
        </w:rPr>
        <w:t xml:space="preserve"> umowy, za każdy rozpoczęty dzień zwłoki</w:t>
      </w:r>
      <w:r w:rsidRPr="006C20D5">
        <w:rPr>
          <w:rFonts w:asciiTheme="minorHAnsi" w:hAnsiTheme="minorHAnsi" w:cstheme="minorHAnsi"/>
          <w:sz w:val="21"/>
          <w:szCs w:val="21"/>
          <w:lang w:val="pl-PL"/>
        </w:rPr>
        <w:t>;</w:t>
      </w:r>
    </w:p>
    <w:p w14:paraId="3FBA4603" w14:textId="2823E2D4" w:rsidR="006512DE" w:rsidRPr="006C20D5" w:rsidRDefault="006512DE" w:rsidP="00BF170D">
      <w:pPr>
        <w:pStyle w:val="Tekstpodstawowy"/>
        <w:numPr>
          <w:ilvl w:val="0"/>
          <w:numId w:val="41"/>
        </w:numPr>
        <w:tabs>
          <w:tab w:val="left" w:pos="851"/>
        </w:tabs>
        <w:spacing w:line="240" w:lineRule="auto"/>
        <w:jc w:val="both"/>
        <w:rPr>
          <w:rFonts w:asciiTheme="minorHAnsi" w:hAnsiTheme="minorHAnsi" w:cstheme="minorHAnsi"/>
          <w:sz w:val="21"/>
          <w:szCs w:val="21"/>
        </w:rPr>
      </w:pPr>
      <w:r w:rsidRPr="006C20D5">
        <w:rPr>
          <w:rFonts w:asciiTheme="minorHAnsi" w:hAnsiTheme="minorHAnsi" w:cstheme="minorHAnsi"/>
          <w:sz w:val="21"/>
          <w:szCs w:val="21"/>
          <w:lang w:val="pl-PL"/>
        </w:rPr>
        <w:t xml:space="preserve">1 </w:t>
      </w:r>
      <w:r w:rsidRPr="006C20D5">
        <w:rPr>
          <w:rFonts w:asciiTheme="minorHAnsi" w:hAnsiTheme="minorHAnsi" w:cstheme="minorHAnsi"/>
          <w:sz w:val="21"/>
          <w:szCs w:val="21"/>
        </w:rPr>
        <w:t>% wartości</w:t>
      </w:r>
      <w:r w:rsidRPr="006C20D5">
        <w:rPr>
          <w:rFonts w:asciiTheme="minorHAnsi" w:hAnsiTheme="minorHAnsi" w:cstheme="minorHAnsi"/>
          <w:sz w:val="21"/>
          <w:szCs w:val="21"/>
          <w:lang w:val="pl-PL"/>
        </w:rPr>
        <w:t xml:space="preserve"> </w:t>
      </w:r>
      <w:r w:rsidRPr="006C20D5">
        <w:rPr>
          <w:rFonts w:asciiTheme="minorHAnsi" w:hAnsiTheme="minorHAnsi" w:cstheme="minorHAnsi"/>
          <w:sz w:val="21"/>
          <w:szCs w:val="21"/>
        </w:rPr>
        <w:t>netto</w:t>
      </w:r>
      <w:r w:rsidRPr="006C20D5">
        <w:rPr>
          <w:rFonts w:asciiTheme="minorHAnsi" w:hAnsiTheme="minorHAnsi" w:cstheme="minorHAnsi"/>
          <w:sz w:val="21"/>
          <w:szCs w:val="21"/>
          <w:lang w:val="pl-PL"/>
        </w:rPr>
        <w:t xml:space="preserve"> wadliwie wykonanych usług</w:t>
      </w:r>
      <w:r w:rsidRPr="006C20D5">
        <w:rPr>
          <w:rFonts w:asciiTheme="minorHAnsi" w:hAnsiTheme="minorHAnsi" w:cstheme="minorHAnsi"/>
          <w:sz w:val="21"/>
          <w:szCs w:val="21"/>
        </w:rPr>
        <w:t>, wyliczonej wg cen</w:t>
      </w:r>
      <w:r w:rsidRPr="006C20D5">
        <w:rPr>
          <w:rFonts w:asciiTheme="minorHAnsi" w:hAnsiTheme="minorHAnsi" w:cstheme="minorHAnsi"/>
          <w:sz w:val="21"/>
          <w:szCs w:val="21"/>
          <w:lang w:val="pl-PL"/>
        </w:rPr>
        <w:t xml:space="preserve"> jednostkowych określonych w załączniku do umowy</w:t>
      </w:r>
      <w:r w:rsidRPr="006C20D5">
        <w:rPr>
          <w:rFonts w:asciiTheme="minorHAnsi" w:hAnsiTheme="minorHAnsi" w:cstheme="minorHAnsi"/>
          <w:sz w:val="21"/>
          <w:szCs w:val="21"/>
        </w:rPr>
        <w:t>,</w:t>
      </w:r>
      <w:r w:rsidRPr="006C20D5">
        <w:rPr>
          <w:rFonts w:asciiTheme="minorHAnsi" w:hAnsiTheme="minorHAnsi" w:cstheme="minorHAnsi"/>
          <w:sz w:val="21"/>
          <w:szCs w:val="21"/>
          <w:lang w:val="pl-PL"/>
        </w:rPr>
        <w:t xml:space="preserve"> </w:t>
      </w:r>
      <w:r w:rsidRPr="006C20D5">
        <w:rPr>
          <w:rFonts w:asciiTheme="minorHAnsi" w:hAnsiTheme="minorHAnsi" w:cstheme="minorHAnsi"/>
          <w:sz w:val="21"/>
          <w:szCs w:val="21"/>
        </w:rPr>
        <w:t>za</w:t>
      </w:r>
      <w:r w:rsidRPr="006C20D5">
        <w:rPr>
          <w:rFonts w:asciiTheme="minorHAnsi" w:hAnsiTheme="minorHAnsi" w:cstheme="minorHAnsi"/>
          <w:sz w:val="21"/>
          <w:szCs w:val="21"/>
          <w:lang w:val="pl-PL"/>
        </w:rPr>
        <w:t xml:space="preserve"> </w:t>
      </w:r>
      <w:r w:rsidRPr="006C20D5">
        <w:rPr>
          <w:rFonts w:asciiTheme="minorHAnsi" w:hAnsiTheme="minorHAnsi" w:cstheme="minorHAnsi"/>
          <w:sz w:val="21"/>
          <w:szCs w:val="21"/>
        </w:rPr>
        <w:t xml:space="preserve">nieterminowe wywiązywanie się z obowiązku, o którym mowa w § </w:t>
      </w:r>
      <w:r w:rsidRPr="006C20D5">
        <w:rPr>
          <w:rFonts w:asciiTheme="minorHAnsi" w:hAnsiTheme="minorHAnsi" w:cstheme="minorHAnsi"/>
          <w:sz w:val="21"/>
          <w:szCs w:val="21"/>
          <w:lang w:val="pl-PL"/>
        </w:rPr>
        <w:t>2</w:t>
      </w:r>
      <w:r w:rsidRPr="006C20D5">
        <w:rPr>
          <w:rFonts w:asciiTheme="minorHAnsi" w:hAnsiTheme="minorHAnsi" w:cstheme="minorHAnsi"/>
          <w:sz w:val="21"/>
          <w:szCs w:val="21"/>
        </w:rPr>
        <w:t xml:space="preserve"> pkt </w:t>
      </w:r>
      <w:r w:rsidRPr="006C20D5">
        <w:rPr>
          <w:rFonts w:asciiTheme="minorHAnsi" w:hAnsiTheme="minorHAnsi" w:cstheme="minorHAnsi"/>
          <w:sz w:val="21"/>
          <w:szCs w:val="21"/>
          <w:lang w:val="pl-PL"/>
        </w:rPr>
        <w:t>3</w:t>
      </w:r>
      <w:r w:rsidRPr="006C20D5">
        <w:rPr>
          <w:rFonts w:asciiTheme="minorHAnsi" w:hAnsiTheme="minorHAnsi" w:cstheme="minorHAnsi"/>
          <w:sz w:val="21"/>
          <w:szCs w:val="21"/>
        </w:rPr>
        <w:t xml:space="preserve"> umowy, </w:t>
      </w:r>
      <w:r w:rsidRPr="006C20D5">
        <w:rPr>
          <w:rFonts w:asciiTheme="minorHAnsi" w:hAnsiTheme="minorHAnsi" w:cstheme="minorHAnsi"/>
          <w:sz w:val="21"/>
          <w:szCs w:val="21"/>
        </w:rPr>
        <w:br/>
        <w:t>za każdy rozpoczęty dzień zwłoki</w:t>
      </w:r>
      <w:r w:rsidRPr="006C20D5">
        <w:rPr>
          <w:rFonts w:asciiTheme="minorHAnsi" w:hAnsiTheme="minorHAnsi" w:cstheme="minorHAnsi"/>
          <w:sz w:val="21"/>
          <w:szCs w:val="21"/>
          <w:lang w:val="pl-PL"/>
        </w:rPr>
        <w:t xml:space="preserve"> w usunięciu wady, w terminie ustalonym przez Strony w protokole;</w:t>
      </w:r>
    </w:p>
    <w:p w14:paraId="78037A8B" w14:textId="64B1396A" w:rsidR="00776188" w:rsidRPr="006512DE" w:rsidRDefault="00776188" w:rsidP="00BF170D">
      <w:pPr>
        <w:pStyle w:val="Tekstpodstawowy"/>
        <w:numPr>
          <w:ilvl w:val="1"/>
          <w:numId w:val="39"/>
        </w:numPr>
        <w:tabs>
          <w:tab w:val="left" w:pos="851"/>
        </w:tabs>
        <w:spacing w:line="240" w:lineRule="auto"/>
        <w:ind w:left="851" w:hanging="425"/>
        <w:jc w:val="both"/>
        <w:rPr>
          <w:rFonts w:asciiTheme="minorHAnsi" w:hAnsiTheme="minorHAnsi" w:cstheme="minorHAnsi"/>
          <w:sz w:val="21"/>
          <w:szCs w:val="21"/>
        </w:rPr>
      </w:pPr>
      <w:r w:rsidRPr="006512DE">
        <w:rPr>
          <w:rFonts w:asciiTheme="minorHAnsi" w:hAnsiTheme="minorHAnsi" w:cstheme="minorHAnsi"/>
          <w:sz w:val="21"/>
          <w:szCs w:val="21"/>
        </w:rPr>
        <w:t xml:space="preserve">Zamawiający zapłaci wykonawcy 10 % wartości wynagrodzenia netto, określonej w § 1 pkt </w:t>
      </w:r>
      <w:r w:rsidR="00680E3C" w:rsidRPr="006512DE">
        <w:rPr>
          <w:rFonts w:asciiTheme="minorHAnsi" w:hAnsiTheme="minorHAnsi" w:cstheme="minorHAnsi"/>
          <w:sz w:val="21"/>
          <w:szCs w:val="21"/>
          <w:lang w:val="pl-PL"/>
        </w:rPr>
        <w:t>4</w:t>
      </w:r>
      <w:r w:rsidRPr="006512DE">
        <w:rPr>
          <w:rFonts w:asciiTheme="minorHAnsi" w:hAnsiTheme="minorHAnsi" w:cstheme="minorHAnsi"/>
          <w:sz w:val="21"/>
          <w:szCs w:val="21"/>
        </w:rPr>
        <w:t xml:space="preserve"> umowy</w:t>
      </w:r>
      <w:r w:rsidRPr="006512DE">
        <w:rPr>
          <w:rFonts w:asciiTheme="minorHAnsi" w:hAnsiTheme="minorHAnsi" w:cstheme="minorHAnsi"/>
          <w:sz w:val="21"/>
          <w:szCs w:val="21"/>
          <w:lang w:val="pl-PL"/>
        </w:rPr>
        <w:t>,</w:t>
      </w:r>
      <w:r w:rsidR="00E425E5" w:rsidRPr="006512DE">
        <w:rPr>
          <w:rFonts w:asciiTheme="minorHAnsi" w:hAnsiTheme="minorHAnsi" w:cstheme="minorHAnsi"/>
          <w:sz w:val="21"/>
          <w:szCs w:val="21"/>
          <w:lang w:val="pl-PL"/>
        </w:rPr>
        <w:t xml:space="preserve"> </w:t>
      </w:r>
      <w:r w:rsidRPr="006512DE">
        <w:rPr>
          <w:rFonts w:asciiTheme="minorHAnsi" w:hAnsiTheme="minorHAnsi" w:cstheme="minorHAnsi"/>
          <w:sz w:val="21"/>
          <w:szCs w:val="21"/>
        </w:rPr>
        <w:t xml:space="preserve">z powodu odstąpienia od umowy z przyczyn zależnych od zamawiającego, za wyjątkiem okoliczności określonych w § </w:t>
      </w:r>
      <w:r w:rsidR="00680E3C" w:rsidRPr="006512DE">
        <w:rPr>
          <w:rFonts w:asciiTheme="minorHAnsi" w:hAnsiTheme="minorHAnsi" w:cstheme="minorHAnsi"/>
          <w:sz w:val="21"/>
          <w:szCs w:val="21"/>
          <w:lang w:val="pl-PL"/>
        </w:rPr>
        <w:t>10</w:t>
      </w:r>
      <w:r w:rsidRPr="006512DE">
        <w:rPr>
          <w:rFonts w:asciiTheme="minorHAnsi" w:hAnsiTheme="minorHAnsi" w:cstheme="minorHAnsi"/>
          <w:sz w:val="21"/>
          <w:szCs w:val="21"/>
        </w:rPr>
        <w:t xml:space="preserve"> pkt 1.2. umowy.</w:t>
      </w:r>
    </w:p>
    <w:p w14:paraId="38811F48" w14:textId="63271E10" w:rsidR="00776188" w:rsidRPr="00150ECC" w:rsidRDefault="00776188" w:rsidP="00BF170D">
      <w:pPr>
        <w:pStyle w:val="Tekstpodstawowy"/>
        <w:numPr>
          <w:ilvl w:val="0"/>
          <w:numId w:val="39"/>
        </w:numPr>
        <w:spacing w:line="240" w:lineRule="auto"/>
        <w:ind w:left="426" w:hanging="426"/>
        <w:jc w:val="both"/>
        <w:rPr>
          <w:rFonts w:asciiTheme="minorHAnsi" w:hAnsiTheme="minorHAnsi" w:cstheme="minorHAnsi"/>
          <w:sz w:val="21"/>
          <w:szCs w:val="21"/>
        </w:rPr>
      </w:pPr>
      <w:r w:rsidRPr="00150ECC">
        <w:rPr>
          <w:rFonts w:asciiTheme="minorHAnsi" w:hAnsiTheme="minorHAnsi" w:cstheme="minorHAnsi"/>
          <w:sz w:val="21"/>
          <w:szCs w:val="21"/>
        </w:rPr>
        <w:t xml:space="preserve">Strony mogą na zasadach ogólnych dochodzić odszkodowania uzupełniającego. </w:t>
      </w:r>
    </w:p>
    <w:p w14:paraId="4C99DF81" w14:textId="77777777" w:rsidR="00776188" w:rsidRPr="00150ECC" w:rsidRDefault="00776188" w:rsidP="00BF170D">
      <w:pPr>
        <w:pStyle w:val="Tekstpodstawowy"/>
        <w:spacing w:line="240" w:lineRule="auto"/>
        <w:ind w:left="360"/>
        <w:jc w:val="both"/>
        <w:rPr>
          <w:rFonts w:asciiTheme="minorHAnsi" w:hAnsiTheme="minorHAnsi" w:cstheme="minorHAnsi"/>
          <w:sz w:val="21"/>
          <w:szCs w:val="21"/>
        </w:rPr>
      </w:pPr>
    </w:p>
    <w:p w14:paraId="4620233E" w14:textId="4EB5D473" w:rsidR="00776188" w:rsidRPr="00150ECC" w:rsidRDefault="00776188" w:rsidP="00BF170D">
      <w:pPr>
        <w:pStyle w:val="Tekstpodstawowy"/>
        <w:spacing w:line="240" w:lineRule="auto"/>
        <w:jc w:val="center"/>
        <w:rPr>
          <w:rFonts w:asciiTheme="minorHAnsi" w:hAnsiTheme="minorHAnsi" w:cstheme="minorHAnsi"/>
          <w:sz w:val="21"/>
          <w:szCs w:val="21"/>
          <w:lang w:val="pl-PL"/>
        </w:rPr>
      </w:pPr>
      <w:r w:rsidRPr="00150ECC">
        <w:rPr>
          <w:rFonts w:asciiTheme="minorHAnsi" w:hAnsiTheme="minorHAnsi" w:cstheme="minorHAnsi"/>
          <w:b/>
          <w:sz w:val="21"/>
          <w:szCs w:val="21"/>
        </w:rPr>
        <w:t xml:space="preserve">§ </w:t>
      </w:r>
      <w:r w:rsidR="0060686A" w:rsidRPr="00150ECC">
        <w:rPr>
          <w:rFonts w:asciiTheme="minorHAnsi" w:hAnsiTheme="minorHAnsi" w:cstheme="minorHAnsi"/>
          <w:b/>
          <w:sz w:val="21"/>
          <w:szCs w:val="21"/>
          <w:lang w:val="pl-PL"/>
        </w:rPr>
        <w:t>7</w:t>
      </w:r>
    </w:p>
    <w:p w14:paraId="59F4D105" w14:textId="77777777" w:rsidR="00776188" w:rsidRDefault="00776188" w:rsidP="00BF170D">
      <w:pPr>
        <w:pStyle w:val="Akapitzlist"/>
        <w:ind w:left="0"/>
        <w:jc w:val="both"/>
        <w:rPr>
          <w:rFonts w:asciiTheme="minorHAnsi" w:hAnsiTheme="minorHAnsi" w:cstheme="minorHAnsi"/>
          <w:sz w:val="21"/>
          <w:szCs w:val="21"/>
        </w:rPr>
      </w:pPr>
      <w:r w:rsidRPr="00150ECC">
        <w:rPr>
          <w:rFonts w:asciiTheme="minorHAnsi" w:hAnsiTheme="minorHAnsi" w:cstheme="minorHAnsi"/>
          <w:sz w:val="21"/>
          <w:szCs w:val="21"/>
        </w:rPr>
        <w:t>Strony zobowiązują się wzajemnie powiadamiać na piśmie o zaistniałych przeszkodach w wypełnianiu zobowiązań umownych.</w:t>
      </w:r>
    </w:p>
    <w:p w14:paraId="6978CF8E" w14:textId="77777777" w:rsidR="00BF170D" w:rsidRPr="00150ECC" w:rsidRDefault="00BF170D" w:rsidP="00BF170D">
      <w:pPr>
        <w:pStyle w:val="Akapitzlist"/>
        <w:ind w:left="0"/>
        <w:jc w:val="both"/>
        <w:rPr>
          <w:rFonts w:asciiTheme="minorHAnsi" w:hAnsiTheme="minorHAnsi" w:cstheme="minorHAnsi"/>
          <w:sz w:val="21"/>
          <w:szCs w:val="21"/>
        </w:rPr>
      </w:pPr>
    </w:p>
    <w:p w14:paraId="46765CFB" w14:textId="225515A0" w:rsidR="00776188" w:rsidRPr="009C1B31" w:rsidRDefault="00776188" w:rsidP="00BF170D">
      <w:pPr>
        <w:pStyle w:val="Tekstpodstawowy"/>
        <w:spacing w:line="240" w:lineRule="auto"/>
        <w:jc w:val="center"/>
        <w:rPr>
          <w:rFonts w:asciiTheme="minorHAnsi" w:hAnsiTheme="minorHAnsi" w:cstheme="minorHAnsi"/>
          <w:b/>
          <w:sz w:val="21"/>
          <w:szCs w:val="21"/>
          <w:lang w:val="pl-PL"/>
        </w:rPr>
      </w:pPr>
      <w:r w:rsidRPr="00150ECC">
        <w:rPr>
          <w:rFonts w:asciiTheme="minorHAnsi" w:hAnsiTheme="minorHAnsi" w:cstheme="minorHAnsi"/>
          <w:b/>
          <w:sz w:val="21"/>
          <w:szCs w:val="21"/>
        </w:rPr>
        <w:t xml:space="preserve">§ </w:t>
      </w:r>
      <w:r w:rsidR="0060686A" w:rsidRPr="00150ECC">
        <w:rPr>
          <w:rFonts w:asciiTheme="minorHAnsi" w:hAnsiTheme="minorHAnsi" w:cstheme="minorHAnsi"/>
          <w:b/>
          <w:sz w:val="21"/>
          <w:szCs w:val="21"/>
          <w:lang w:val="pl-PL"/>
        </w:rPr>
        <w:t>8</w:t>
      </w:r>
    </w:p>
    <w:p w14:paraId="45D9F06F" w14:textId="77777777" w:rsidR="00776188" w:rsidRPr="009C1B31" w:rsidRDefault="00776188" w:rsidP="00BF170D">
      <w:pPr>
        <w:pStyle w:val="Tekstpodstawowy"/>
        <w:spacing w:line="240" w:lineRule="auto"/>
        <w:jc w:val="both"/>
        <w:rPr>
          <w:rFonts w:asciiTheme="minorHAnsi" w:hAnsiTheme="minorHAnsi" w:cstheme="minorHAnsi"/>
          <w:sz w:val="21"/>
          <w:szCs w:val="21"/>
        </w:rPr>
      </w:pPr>
      <w:r w:rsidRPr="009C1B31">
        <w:rPr>
          <w:rFonts w:asciiTheme="minorHAnsi" w:hAnsiTheme="minorHAnsi" w:cstheme="minorHAnsi"/>
          <w:sz w:val="21"/>
          <w:szCs w:val="21"/>
        </w:rPr>
        <w:t>Wykonawca nie może dokonać przelewu wierzytelności przysługujących z tytułu niniejszej umowy na rzecz osoby trzeciej bez uzyskania uprzedniej, pisemnej zgody zamawiającego.</w:t>
      </w:r>
    </w:p>
    <w:p w14:paraId="54E9B7B4" w14:textId="77777777" w:rsidR="00776188" w:rsidRPr="009C1B31" w:rsidRDefault="00776188" w:rsidP="00BF170D">
      <w:pPr>
        <w:pStyle w:val="Tekstpodstawowy"/>
        <w:spacing w:line="240" w:lineRule="auto"/>
        <w:jc w:val="both"/>
        <w:rPr>
          <w:rFonts w:asciiTheme="minorHAnsi" w:hAnsiTheme="minorHAnsi" w:cstheme="minorHAnsi"/>
          <w:sz w:val="21"/>
          <w:szCs w:val="21"/>
        </w:rPr>
      </w:pPr>
    </w:p>
    <w:p w14:paraId="25394504" w14:textId="5B0B6940" w:rsidR="00776188" w:rsidRPr="009C1B31" w:rsidRDefault="00776188" w:rsidP="00BF170D">
      <w:pPr>
        <w:pStyle w:val="Tekstpodstawowy"/>
        <w:spacing w:line="240" w:lineRule="auto"/>
        <w:jc w:val="center"/>
        <w:rPr>
          <w:rFonts w:asciiTheme="minorHAnsi" w:hAnsiTheme="minorHAnsi" w:cstheme="minorHAnsi"/>
          <w:b/>
          <w:sz w:val="21"/>
          <w:szCs w:val="21"/>
          <w:lang w:val="pl-PL"/>
        </w:rPr>
      </w:pPr>
      <w:r w:rsidRPr="009C1B31">
        <w:rPr>
          <w:rFonts w:asciiTheme="minorHAnsi" w:hAnsiTheme="minorHAnsi" w:cstheme="minorHAnsi"/>
          <w:b/>
          <w:sz w:val="21"/>
          <w:szCs w:val="21"/>
        </w:rPr>
        <w:t xml:space="preserve">§ </w:t>
      </w:r>
      <w:r w:rsidR="0060686A" w:rsidRPr="009C1B31">
        <w:rPr>
          <w:rFonts w:asciiTheme="minorHAnsi" w:hAnsiTheme="minorHAnsi" w:cstheme="minorHAnsi"/>
          <w:b/>
          <w:sz w:val="21"/>
          <w:szCs w:val="21"/>
          <w:lang w:val="pl-PL"/>
        </w:rPr>
        <w:t>9</w:t>
      </w:r>
    </w:p>
    <w:p w14:paraId="21196F04" w14:textId="77777777" w:rsidR="00776188" w:rsidRPr="009C1B31" w:rsidRDefault="00776188" w:rsidP="00BF170D">
      <w:pPr>
        <w:pStyle w:val="Tekstpodstawowy"/>
        <w:numPr>
          <w:ilvl w:val="0"/>
          <w:numId w:val="7"/>
        </w:numPr>
        <w:tabs>
          <w:tab w:val="clear" w:pos="780"/>
          <w:tab w:val="num" w:pos="426"/>
        </w:tabs>
        <w:spacing w:line="240" w:lineRule="auto"/>
        <w:ind w:left="426" w:hanging="426"/>
        <w:rPr>
          <w:rFonts w:asciiTheme="minorHAnsi" w:hAnsiTheme="minorHAnsi" w:cstheme="minorHAnsi"/>
          <w:bCs/>
          <w:sz w:val="21"/>
          <w:szCs w:val="21"/>
        </w:rPr>
      </w:pPr>
      <w:r w:rsidRPr="009C1B31">
        <w:rPr>
          <w:rFonts w:asciiTheme="minorHAnsi" w:hAnsiTheme="minorHAnsi" w:cstheme="minorHAnsi"/>
          <w:sz w:val="21"/>
          <w:szCs w:val="21"/>
        </w:rPr>
        <w:t>Integralną część umowy stanowią:</w:t>
      </w:r>
    </w:p>
    <w:p w14:paraId="67C4A7A5" w14:textId="6316C8AF" w:rsidR="00776188" w:rsidRPr="009C1B31" w:rsidRDefault="00776188" w:rsidP="00BF170D">
      <w:pPr>
        <w:pStyle w:val="Tekstpodstawowy"/>
        <w:numPr>
          <w:ilvl w:val="1"/>
          <w:numId w:val="43"/>
        </w:numPr>
        <w:tabs>
          <w:tab w:val="left" w:pos="851"/>
        </w:tabs>
        <w:spacing w:line="240" w:lineRule="auto"/>
        <w:ind w:left="851" w:hanging="425"/>
        <w:jc w:val="both"/>
        <w:rPr>
          <w:rFonts w:asciiTheme="minorHAnsi" w:hAnsiTheme="minorHAnsi" w:cstheme="minorHAnsi"/>
          <w:sz w:val="21"/>
          <w:szCs w:val="21"/>
          <w:lang w:val="pl-PL"/>
        </w:rPr>
      </w:pPr>
      <w:r w:rsidRPr="009C1B31">
        <w:rPr>
          <w:rFonts w:asciiTheme="minorHAnsi" w:hAnsiTheme="minorHAnsi" w:cstheme="minorHAnsi"/>
          <w:sz w:val="21"/>
          <w:szCs w:val="21"/>
          <w:lang w:val="pl-PL"/>
        </w:rPr>
        <w:t>O</w:t>
      </w:r>
      <w:proofErr w:type="spellStart"/>
      <w:r w:rsidRPr="009C1B31">
        <w:rPr>
          <w:rFonts w:asciiTheme="minorHAnsi" w:hAnsiTheme="minorHAnsi" w:cstheme="minorHAnsi"/>
          <w:sz w:val="21"/>
          <w:szCs w:val="21"/>
        </w:rPr>
        <w:t>ferta</w:t>
      </w:r>
      <w:proofErr w:type="spellEnd"/>
      <w:r w:rsidRPr="009C1B31">
        <w:rPr>
          <w:rFonts w:asciiTheme="minorHAnsi" w:hAnsiTheme="minorHAnsi" w:cstheme="minorHAnsi"/>
          <w:sz w:val="21"/>
          <w:szCs w:val="21"/>
        </w:rPr>
        <w:t xml:space="preserve"> wykonawcy</w:t>
      </w:r>
      <w:r w:rsidRPr="009C1B31">
        <w:rPr>
          <w:rFonts w:asciiTheme="minorHAnsi" w:hAnsiTheme="minorHAnsi" w:cstheme="minorHAnsi"/>
          <w:sz w:val="21"/>
          <w:szCs w:val="21"/>
          <w:lang w:val="pl-PL"/>
        </w:rPr>
        <w:t xml:space="preserve"> </w:t>
      </w:r>
      <w:r w:rsidRPr="009C1B31">
        <w:rPr>
          <w:rFonts w:asciiTheme="minorHAnsi" w:hAnsiTheme="minorHAnsi" w:cstheme="minorHAnsi"/>
          <w:sz w:val="21"/>
          <w:szCs w:val="21"/>
        </w:rPr>
        <w:t>(wraz z załącznikami)</w:t>
      </w:r>
      <w:r w:rsidR="003307F0" w:rsidRPr="009C1B31">
        <w:rPr>
          <w:rFonts w:asciiTheme="minorHAnsi" w:hAnsiTheme="minorHAnsi" w:cstheme="minorHAnsi"/>
          <w:sz w:val="21"/>
          <w:szCs w:val="21"/>
          <w:lang w:val="pl-PL"/>
        </w:rPr>
        <w:t>;</w:t>
      </w:r>
    </w:p>
    <w:p w14:paraId="7E6051CF" w14:textId="295D3B48" w:rsidR="00776188" w:rsidRPr="009C1B31" w:rsidRDefault="00776188" w:rsidP="00BF170D">
      <w:pPr>
        <w:pStyle w:val="Tekstpodstawowy"/>
        <w:numPr>
          <w:ilvl w:val="1"/>
          <w:numId w:val="43"/>
        </w:numPr>
        <w:tabs>
          <w:tab w:val="left" w:pos="851"/>
        </w:tabs>
        <w:spacing w:line="240" w:lineRule="auto"/>
        <w:ind w:left="851" w:hanging="425"/>
        <w:jc w:val="both"/>
        <w:rPr>
          <w:rFonts w:asciiTheme="minorHAnsi" w:hAnsiTheme="minorHAnsi" w:cstheme="minorHAnsi"/>
          <w:sz w:val="21"/>
          <w:szCs w:val="21"/>
          <w:lang w:val="pl-PL"/>
        </w:rPr>
      </w:pPr>
      <w:r w:rsidRPr="009C1B31">
        <w:rPr>
          <w:rFonts w:asciiTheme="minorHAnsi" w:hAnsiTheme="minorHAnsi" w:cstheme="minorHAnsi"/>
          <w:sz w:val="21"/>
          <w:szCs w:val="21"/>
        </w:rPr>
        <w:t xml:space="preserve">Specyfikacja warunków zamówienia </w:t>
      </w:r>
      <w:r w:rsidRPr="009C1B31">
        <w:rPr>
          <w:rFonts w:asciiTheme="minorHAnsi" w:hAnsiTheme="minorHAnsi" w:cstheme="minorHAnsi"/>
          <w:sz w:val="21"/>
          <w:szCs w:val="21"/>
          <w:lang w:val="pl-PL"/>
        </w:rPr>
        <w:t>(</w:t>
      </w:r>
      <w:r w:rsidRPr="009C1B31">
        <w:rPr>
          <w:rFonts w:asciiTheme="minorHAnsi" w:hAnsiTheme="minorHAnsi" w:cstheme="minorHAnsi"/>
          <w:sz w:val="21"/>
          <w:szCs w:val="21"/>
        </w:rPr>
        <w:t>SWZ</w:t>
      </w:r>
      <w:r w:rsidRPr="009C1B31">
        <w:rPr>
          <w:rFonts w:asciiTheme="minorHAnsi" w:hAnsiTheme="minorHAnsi" w:cstheme="minorHAnsi"/>
          <w:sz w:val="21"/>
          <w:szCs w:val="21"/>
          <w:lang w:val="pl-PL"/>
        </w:rPr>
        <w:t>)</w:t>
      </w:r>
      <w:r w:rsidR="003307F0" w:rsidRPr="009C1B31">
        <w:rPr>
          <w:rFonts w:asciiTheme="minorHAnsi" w:hAnsiTheme="minorHAnsi" w:cstheme="minorHAnsi"/>
          <w:sz w:val="21"/>
          <w:szCs w:val="21"/>
          <w:lang w:val="pl-PL"/>
        </w:rPr>
        <w:t>;</w:t>
      </w:r>
    </w:p>
    <w:p w14:paraId="502F6F7B" w14:textId="59C10699" w:rsidR="00776188" w:rsidRPr="009C1B31" w:rsidRDefault="00776188" w:rsidP="00BF170D">
      <w:pPr>
        <w:pStyle w:val="Tekstpodstawowy"/>
        <w:numPr>
          <w:ilvl w:val="1"/>
          <w:numId w:val="43"/>
        </w:numPr>
        <w:tabs>
          <w:tab w:val="left" w:pos="851"/>
        </w:tabs>
        <w:spacing w:line="240" w:lineRule="auto"/>
        <w:ind w:left="851" w:hanging="425"/>
        <w:jc w:val="both"/>
        <w:rPr>
          <w:rFonts w:asciiTheme="minorHAnsi" w:hAnsiTheme="minorHAnsi" w:cstheme="minorHAnsi"/>
          <w:sz w:val="21"/>
          <w:szCs w:val="21"/>
          <w:lang w:val="pl-PL"/>
        </w:rPr>
      </w:pPr>
      <w:r w:rsidRPr="009C1B31">
        <w:rPr>
          <w:rFonts w:asciiTheme="minorHAnsi" w:hAnsiTheme="minorHAnsi" w:cstheme="minorHAnsi"/>
          <w:sz w:val="21"/>
          <w:szCs w:val="21"/>
          <w:lang w:val="pl-PL"/>
        </w:rPr>
        <w:t>Załącznik do umowy</w:t>
      </w:r>
      <w:r w:rsidR="00ED018E" w:rsidRPr="009C1B31">
        <w:rPr>
          <w:rFonts w:asciiTheme="minorHAnsi" w:hAnsiTheme="minorHAnsi" w:cstheme="minorHAnsi"/>
          <w:sz w:val="21"/>
          <w:szCs w:val="21"/>
          <w:lang w:val="pl-PL"/>
        </w:rPr>
        <w:t>;</w:t>
      </w:r>
    </w:p>
    <w:p w14:paraId="3C374FAC" w14:textId="0DF83E7A" w:rsidR="00ED018E" w:rsidRPr="009C1B31" w:rsidRDefault="00ED018E" w:rsidP="00ED018E">
      <w:pPr>
        <w:pStyle w:val="Tekstpodstawowy"/>
        <w:numPr>
          <w:ilvl w:val="1"/>
          <w:numId w:val="43"/>
        </w:numPr>
        <w:tabs>
          <w:tab w:val="left" w:pos="851"/>
        </w:tabs>
        <w:spacing w:line="240" w:lineRule="auto"/>
        <w:ind w:left="851" w:hanging="425"/>
        <w:jc w:val="both"/>
        <w:rPr>
          <w:rFonts w:asciiTheme="minorHAnsi" w:hAnsiTheme="minorHAnsi" w:cstheme="minorHAnsi"/>
          <w:sz w:val="21"/>
          <w:szCs w:val="21"/>
          <w:lang w:val="pl-PL"/>
        </w:rPr>
      </w:pPr>
      <w:r w:rsidRPr="009C1B31">
        <w:rPr>
          <w:rFonts w:asciiTheme="minorHAnsi" w:hAnsiTheme="minorHAnsi" w:cstheme="minorHAnsi"/>
          <w:sz w:val="21"/>
          <w:szCs w:val="21"/>
        </w:rPr>
        <w:t>Potwierdzona za zgodność z oryginałem kopia polisy, o której mowa w § 2 pkt 4 umowy.</w:t>
      </w:r>
    </w:p>
    <w:p w14:paraId="46D49022" w14:textId="77777777" w:rsidR="00776188" w:rsidRPr="009C1B31" w:rsidRDefault="00776188" w:rsidP="00BF170D">
      <w:pPr>
        <w:pStyle w:val="Tekstpodstawowy"/>
        <w:numPr>
          <w:ilvl w:val="0"/>
          <w:numId w:val="7"/>
        </w:numPr>
        <w:tabs>
          <w:tab w:val="clear" w:pos="780"/>
          <w:tab w:val="num" w:pos="426"/>
        </w:tabs>
        <w:spacing w:line="240" w:lineRule="auto"/>
        <w:ind w:left="426" w:hanging="426"/>
        <w:jc w:val="both"/>
        <w:rPr>
          <w:rFonts w:asciiTheme="minorHAnsi" w:hAnsiTheme="minorHAnsi" w:cstheme="minorHAnsi"/>
          <w:sz w:val="21"/>
          <w:szCs w:val="21"/>
        </w:rPr>
      </w:pPr>
      <w:r w:rsidRPr="009C1B31">
        <w:rPr>
          <w:rFonts w:asciiTheme="minorHAnsi" w:hAnsiTheme="minorHAnsi" w:cstheme="minorHAnsi"/>
          <w:sz w:val="21"/>
          <w:szCs w:val="21"/>
        </w:rPr>
        <w:t xml:space="preserve">Za równoważne z oświadczeniami w formie pisemnej, składanymi przez </w:t>
      </w:r>
      <w:r w:rsidRPr="009C1B31">
        <w:rPr>
          <w:rFonts w:asciiTheme="minorHAnsi" w:hAnsiTheme="minorHAnsi" w:cstheme="minorHAnsi"/>
          <w:sz w:val="21"/>
          <w:szCs w:val="21"/>
          <w:lang w:val="pl-PL"/>
        </w:rPr>
        <w:t>S</w:t>
      </w:r>
      <w:r w:rsidRPr="009C1B31">
        <w:rPr>
          <w:rFonts w:asciiTheme="minorHAnsi" w:hAnsiTheme="minorHAnsi" w:cstheme="minorHAnsi"/>
          <w:sz w:val="21"/>
          <w:szCs w:val="21"/>
        </w:rPr>
        <w:t xml:space="preserve">trony w wykonaniu niniejszej umowy, uznaje się również oświadczenia złożone drugiej </w:t>
      </w:r>
      <w:r w:rsidRPr="009C1B31">
        <w:rPr>
          <w:rFonts w:asciiTheme="minorHAnsi" w:hAnsiTheme="minorHAnsi" w:cstheme="minorHAnsi"/>
          <w:sz w:val="21"/>
          <w:szCs w:val="21"/>
          <w:lang w:val="pl-PL"/>
        </w:rPr>
        <w:t>S</w:t>
      </w:r>
      <w:r w:rsidRPr="009C1B31">
        <w:rPr>
          <w:rFonts w:asciiTheme="minorHAnsi" w:hAnsiTheme="minorHAnsi" w:cstheme="minorHAnsi"/>
          <w:sz w:val="21"/>
          <w:szCs w:val="21"/>
        </w:rPr>
        <w:t>tronie</w:t>
      </w:r>
      <w:r w:rsidRPr="009C1B31">
        <w:rPr>
          <w:rFonts w:asciiTheme="minorHAnsi" w:hAnsiTheme="minorHAnsi" w:cstheme="minorHAnsi"/>
          <w:sz w:val="21"/>
          <w:szCs w:val="21"/>
          <w:lang w:val="pl-PL"/>
        </w:rPr>
        <w:t>, p</w:t>
      </w:r>
      <w:proofErr w:type="spellStart"/>
      <w:r w:rsidRPr="009C1B31">
        <w:rPr>
          <w:rFonts w:asciiTheme="minorHAnsi" w:hAnsiTheme="minorHAnsi" w:cstheme="minorHAnsi"/>
          <w:sz w:val="21"/>
          <w:szCs w:val="21"/>
        </w:rPr>
        <w:t>ocztą</w:t>
      </w:r>
      <w:proofErr w:type="spellEnd"/>
      <w:r w:rsidRPr="009C1B31">
        <w:rPr>
          <w:rFonts w:asciiTheme="minorHAnsi" w:hAnsiTheme="minorHAnsi" w:cstheme="minorHAnsi"/>
          <w:sz w:val="21"/>
          <w:szCs w:val="21"/>
        </w:rPr>
        <w:t xml:space="preserve"> elektroniczną na adres:</w:t>
      </w:r>
    </w:p>
    <w:p w14:paraId="63AA4902" w14:textId="1C250BF9" w:rsidR="00776188" w:rsidRDefault="003307F0" w:rsidP="00BF170D">
      <w:pPr>
        <w:pStyle w:val="Tekstpodstawowy"/>
        <w:numPr>
          <w:ilvl w:val="1"/>
          <w:numId w:val="39"/>
        </w:numPr>
        <w:tabs>
          <w:tab w:val="left" w:pos="851"/>
        </w:tabs>
        <w:spacing w:line="240" w:lineRule="auto"/>
        <w:ind w:left="851" w:hanging="425"/>
        <w:jc w:val="both"/>
        <w:rPr>
          <w:rFonts w:asciiTheme="minorHAnsi" w:hAnsiTheme="minorHAnsi" w:cstheme="minorHAnsi"/>
          <w:sz w:val="21"/>
          <w:szCs w:val="21"/>
        </w:rPr>
      </w:pPr>
      <w:hyperlink r:id="rId9" w:history="1">
        <w:r w:rsidRPr="00FF38A0">
          <w:rPr>
            <w:rStyle w:val="Hipercze"/>
            <w:rFonts w:asciiTheme="minorHAnsi" w:hAnsiTheme="minorHAnsi" w:cstheme="minorHAnsi"/>
            <w:sz w:val="21"/>
            <w:szCs w:val="21"/>
          </w:rPr>
          <w:t>sekretariat@</w:t>
        </w:r>
        <w:r w:rsidRPr="00FF38A0">
          <w:rPr>
            <w:rStyle w:val="Hipercze"/>
            <w:rFonts w:asciiTheme="minorHAnsi" w:hAnsiTheme="minorHAnsi" w:cstheme="minorHAnsi"/>
            <w:sz w:val="21"/>
            <w:szCs w:val="21"/>
            <w:lang w:val="pl-PL"/>
          </w:rPr>
          <w:t>sosnowieckiewodociagi.pl</w:t>
        </w:r>
      </w:hyperlink>
      <w:r w:rsidR="00776188" w:rsidRPr="00150ECC">
        <w:rPr>
          <w:rFonts w:asciiTheme="minorHAnsi" w:hAnsiTheme="minorHAnsi" w:cstheme="minorHAnsi"/>
          <w:sz w:val="21"/>
          <w:szCs w:val="21"/>
          <w:lang w:val="pl-PL"/>
        </w:rPr>
        <w:t xml:space="preserve"> </w:t>
      </w:r>
      <w:r w:rsidR="00776188" w:rsidRPr="00150ECC">
        <w:rPr>
          <w:rFonts w:asciiTheme="minorHAnsi" w:hAnsiTheme="minorHAnsi" w:cstheme="minorHAnsi"/>
          <w:sz w:val="21"/>
          <w:szCs w:val="21"/>
        </w:rPr>
        <w:t>– dla zamawiającego,</w:t>
      </w:r>
    </w:p>
    <w:p w14:paraId="68383238" w14:textId="700EBDDD" w:rsidR="003307F0" w:rsidRPr="003307F0" w:rsidRDefault="00776188" w:rsidP="00BF170D">
      <w:pPr>
        <w:pStyle w:val="Tekstpodstawowy"/>
        <w:numPr>
          <w:ilvl w:val="1"/>
          <w:numId w:val="39"/>
        </w:numPr>
        <w:tabs>
          <w:tab w:val="left" w:pos="851"/>
        </w:tabs>
        <w:spacing w:line="240" w:lineRule="auto"/>
        <w:ind w:left="851" w:hanging="425"/>
        <w:jc w:val="both"/>
        <w:rPr>
          <w:rFonts w:asciiTheme="minorHAnsi" w:hAnsiTheme="minorHAnsi" w:cstheme="minorHAnsi"/>
          <w:sz w:val="21"/>
          <w:szCs w:val="21"/>
        </w:rPr>
      </w:pPr>
      <w:r w:rsidRPr="003307F0">
        <w:rPr>
          <w:rFonts w:asciiTheme="minorHAnsi" w:hAnsiTheme="minorHAnsi" w:cstheme="minorHAnsi"/>
          <w:sz w:val="21"/>
          <w:szCs w:val="21"/>
          <w:lang w:val="pl-PL"/>
        </w:rPr>
        <w:t xml:space="preserve">___@___ </w:t>
      </w:r>
      <w:r w:rsidRPr="003307F0">
        <w:rPr>
          <w:rFonts w:asciiTheme="minorHAnsi" w:hAnsiTheme="minorHAnsi" w:cstheme="minorHAnsi"/>
          <w:sz w:val="21"/>
          <w:szCs w:val="21"/>
        </w:rPr>
        <w:t>– dla wykonawcy</w:t>
      </w:r>
      <w:r w:rsidRPr="003307F0">
        <w:rPr>
          <w:rFonts w:asciiTheme="minorHAnsi" w:hAnsiTheme="minorHAnsi" w:cstheme="minorHAnsi"/>
          <w:sz w:val="21"/>
          <w:szCs w:val="21"/>
          <w:lang w:val="pl-PL"/>
        </w:rPr>
        <w:t>.</w:t>
      </w:r>
    </w:p>
    <w:p w14:paraId="53F75665" w14:textId="77777777" w:rsidR="00776188" w:rsidRPr="00150ECC" w:rsidRDefault="00776188" w:rsidP="00BF170D">
      <w:pPr>
        <w:pStyle w:val="Tekstpodstawowy"/>
        <w:numPr>
          <w:ilvl w:val="0"/>
          <w:numId w:val="39"/>
        </w:numPr>
        <w:spacing w:line="240" w:lineRule="auto"/>
        <w:ind w:left="426" w:hanging="426"/>
        <w:jc w:val="both"/>
        <w:rPr>
          <w:rFonts w:asciiTheme="minorHAnsi" w:hAnsiTheme="minorHAnsi" w:cstheme="minorHAnsi"/>
          <w:sz w:val="21"/>
          <w:szCs w:val="21"/>
        </w:rPr>
      </w:pPr>
      <w:r w:rsidRPr="00150ECC">
        <w:rPr>
          <w:rFonts w:asciiTheme="minorHAnsi" w:hAnsiTheme="minorHAnsi" w:cstheme="minorHAnsi"/>
          <w:sz w:val="21"/>
          <w:szCs w:val="21"/>
        </w:rPr>
        <w:t>Na żądanie nadawcy listu elektronicznego</w:t>
      </w:r>
      <w:r w:rsidRPr="00150ECC">
        <w:rPr>
          <w:rFonts w:asciiTheme="minorHAnsi" w:hAnsiTheme="minorHAnsi" w:cstheme="minorHAnsi"/>
          <w:sz w:val="21"/>
          <w:szCs w:val="21"/>
          <w:lang w:val="pl-PL"/>
        </w:rPr>
        <w:t xml:space="preserve">, </w:t>
      </w:r>
      <w:r w:rsidRPr="00150ECC">
        <w:rPr>
          <w:rFonts w:asciiTheme="minorHAnsi" w:hAnsiTheme="minorHAnsi" w:cstheme="minorHAnsi"/>
          <w:sz w:val="21"/>
          <w:szCs w:val="21"/>
        </w:rPr>
        <w:t>druga</w:t>
      </w:r>
      <w:r w:rsidRPr="00150ECC">
        <w:rPr>
          <w:rFonts w:asciiTheme="minorHAnsi" w:hAnsiTheme="minorHAnsi" w:cstheme="minorHAnsi"/>
          <w:sz w:val="21"/>
          <w:szCs w:val="21"/>
          <w:lang w:val="pl-PL"/>
        </w:rPr>
        <w:t xml:space="preserve"> S</w:t>
      </w:r>
      <w:proofErr w:type="spellStart"/>
      <w:r w:rsidRPr="00150ECC">
        <w:rPr>
          <w:rFonts w:asciiTheme="minorHAnsi" w:hAnsiTheme="minorHAnsi" w:cstheme="minorHAnsi"/>
          <w:sz w:val="21"/>
          <w:szCs w:val="21"/>
        </w:rPr>
        <w:t>trona</w:t>
      </w:r>
      <w:proofErr w:type="spellEnd"/>
      <w:r w:rsidRPr="00150ECC">
        <w:rPr>
          <w:rFonts w:asciiTheme="minorHAnsi" w:hAnsiTheme="minorHAnsi" w:cstheme="minorHAnsi"/>
          <w:sz w:val="21"/>
          <w:szCs w:val="21"/>
        </w:rPr>
        <w:t xml:space="preserve"> niezwłocznie potwierdzi tą samą drogą fakt jego</w:t>
      </w:r>
      <w:r w:rsidRPr="00150ECC">
        <w:rPr>
          <w:rFonts w:asciiTheme="minorHAnsi" w:hAnsiTheme="minorHAnsi" w:cstheme="minorHAnsi"/>
          <w:sz w:val="21"/>
          <w:szCs w:val="21"/>
          <w:lang w:val="pl-PL"/>
        </w:rPr>
        <w:t xml:space="preserve"> </w:t>
      </w:r>
      <w:r w:rsidRPr="00150ECC">
        <w:rPr>
          <w:rFonts w:asciiTheme="minorHAnsi" w:hAnsiTheme="minorHAnsi" w:cstheme="minorHAnsi"/>
          <w:sz w:val="21"/>
          <w:szCs w:val="21"/>
        </w:rPr>
        <w:t>otrzymania.</w:t>
      </w:r>
    </w:p>
    <w:p w14:paraId="50C29E48" w14:textId="77777777" w:rsidR="00776188" w:rsidRPr="00150ECC" w:rsidRDefault="00776188" w:rsidP="00BF170D">
      <w:pPr>
        <w:pStyle w:val="Tekstpodstawowy"/>
        <w:spacing w:line="240" w:lineRule="auto"/>
        <w:jc w:val="center"/>
        <w:rPr>
          <w:rFonts w:asciiTheme="minorHAnsi" w:hAnsiTheme="minorHAnsi" w:cstheme="minorHAnsi"/>
          <w:b/>
          <w:sz w:val="21"/>
          <w:szCs w:val="21"/>
        </w:rPr>
      </w:pPr>
    </w:p>
    <w:p w14:paraId="77FDEF81" w14:textId="0AB09168" w:rsidR="00776188" w:rsidRPr="00150ECC" w:rsidRDefault="00776188" w:rsidP="00BF170D">
      <w:pPr>
        <w:pStyle w:val="Tekstpodstawowy"/>
        <w:spacing w:line="240" w:lineRule="auto"/>
        <w:jc w:val="center"/>
        <w:rPr>
          <w:rFonts w:asciiTheme="minorHAnsi" w:hAnsiTheme="minorHAnsi" w:cstheme="minorHAnsi"/>
          <w:b/>
          <w:sz w:val="21"/>
          <w:szCs w:val="21"/>
          <w:lang w:val="pl-PL"/>
        </w:rPr>
      </w:pPr>
      <w:r w:rsidRPr="00150ECC">
        <w:rPr>
          <w:rFonts w:asciiTheme="minorHAnsi" w:hAnsiTheme="minorHAnsi" w:cstheme="minorHAnsi"/>
          <w:b/>
          <w:sz w:val="21"/>
          <w:szCs w:val="21"/>
        </w:rPr>
        <w:t xml:space="preserve">§ </w:t>
      </w:r>
      <w:r w:rsidR="0060686A" w:rsidRPr="00150ECC">
        <w:rPr>
          <w:rFonts w:asciiTheme="minorHAnsi" w:hAnsiTheme="minorHAnsi" w:cstheme="minorHAnsi"/>
          <w:b/>
          <w:sz w:val="21"/>
          <w:szCs w:val="21"/>
          <w:lang w:val="pl-PL"/>
        </w:rPr>
        <w:t>10</w:t>
      </w:r>
    </w:p>
    <w:p w14:paraId="63DA1F13" w14:textId="77777777" w:rsidR="00776188" w:rsidRPr="00150ECC" w:rsidRDefault="00776188" w:rsidP="00BF170D">
      <w:pPr>
        <w:numPr>
          <w:ilvl w:val="0"/>
          <w:numId w:val="12"/>
        </w:numPr>
        <w:tabs>
          <w:tab w:val="left" w:pos="426"/>
        </w:tabs>
        <w:ind w:left="426" w:hanging="426"/>
        <w:rPr>
          <w:rFonts w:asciiTheme="minorHAnsi" w:hAnsiTheme="minorHAnsi" w:cstheme="minorHAnsi"/>
          <w:sz w:val="21"/>
          <w:szCs w:val="21"/>
        </w:rPr>
      </w:pPr>
      <w:r w:rsidRPr="00150ECC">
        <w:rPr>
          <w:rFonts w:asciiTheme="minorHAnsi" w:hAnsiTheme="minorHAnsi" w:cstheme="minorHAnsi"/>
          <w:sz w:val="21"/>
          <w:szCs w:val="21"/>
        </w:rPr>
        <w:t>Zamawiający może odstąpić od umowy w przypadkach:</w:t>
      </w:r>
    </w:p>
    <w:p w14:paraId="41E6F571" w14:textId="77777777" w:rsidR="00776188" w:rsidRPr="00150ECC" w:rsidRDefault="00776188" w:rsidP="00BF170D">
      <w:pPr>
        <w:pStyle w:val="Akapitzlist"/>
        <w:numPr>
          <w:ilvl w:val="4"/>
          <w:numId w:val="16"/>
        </w:numPr>
        <w:tabs>
          <w:tab w:val="clear" w:pos="3600"/>
          <w:tab w:val="num" w:pos="851"/>
        </w:tabs>
        <w:ind w:left="851" w:hanging="425"/>
        <w:jc w:val="both"/>
        <w:rPr>
          <w:rFonts w:asciiTheme="minorHAnsi" w:hAnsiTheme="minorHAnsi" w:cstheme="minorHAnsi"/>
          <w:sz w:val="21"/>
          <w:szCs w:val="21"/>
        </w:rPr>
      </w:pPr>
      <w:r w:rsidRPr="00150ECC">
        <w:rPr>
          <w:rFonts w:asciiTheme="minorHAnsi" w:hAnsiTheme="minorHAnsi" w:cstheme="minorHAnsi"/>
          <w:sz w:val="21"/>
          <w:szCs w:val="21"/>
        </w:rPr>
        <w:t>Określonych w ustawie – Kodeks cywilny;</w:t>
      </w:r>
    </w:p>
    <w:p w14:paraId="4B9B998B" w14:textId="7179E2A7" w:rsidR="0055072B" w:rsidRPr="009F0090" w:rsidRDefault="00776188" w:rsidP="009F0090">
      <w:pPr>
        <w:pStyle w:val="Akapitzlist"/>
        <w:numPr>
          <w:ilvl w:val="4"/>
          <w:numId w:val="16"/>
        </w:numPr>
        <w:tabs>
          <w:tab w:val="clear" w:pos="3600"/>
          <w:tab w:val="num" w:pos="851"/>
        </w:tabs>
        <w:ind w:left="851" w:hanging="425"/>
        <w:jc w:val="both"/>
        <w:rPr>
          <w:rFonts w:asciiTheme="minorHAnsi" w:hAnsiTheme="minorHAnsi" w:cstheme="minorHAnsi"/>
          <w:sz w:val="21"/>
          <w:szCs w:val="21"/>
        </w:rPr>
      </w:pPr>
      <w:r w:rsidRPr="00150ECC">
        <w:rPr>
          <w:rFonts w:asciiTheme="minorHAnsi" w:hAnsiTheme="minorHAnsi" w:cstheme="minorHAnsi"/>
          <w:sz w:val="21"/>
          <w:szCs w:val="21"/>
        </w:rPr>
        <w:t>Zaistnienia istotnej zmiany okoliczności powodującej, że wykonanie umowy nie leży w interesie</w:t>
      </w:r>
      <w:r w:rsidRPr="00150ECC">
        <w:rPr>
          <w:rFonts w:asciiTheme="minorHAnsi" w:hAnsiTheme="minorHAnsi" w:cstheme="minorHAnsi"/>
          <w:sz w:val="21"/>
          <w:szCs w:val="21"/>
          <w:lang w:val="pl-PL"/>
        </w:rPr>
        <w:t xml:space="preserve"> </w:t>
      </w:r>
      <w:r w:rsidRPr="00150ECC">
        <w:rPr>
          <w:rFonts w:asciiTheme="minorHAnsi" w:hAnsiTheme="minorHAnsi" w:cstheme="minorHAnsi"/>
          <w:sz w:val="21"/>
          <w:szCs w:val="21"/>
        </w:rPr>
        <w:t>zamawiającego</w:t>
      </w:r>
      <w:r w:rsidRPr="00150ECC">
        <w:rPr>
          <w:rFonts w:asciiTheme="minorHAnsi" w:hAnsiTheme="minorHAnsi" w:cstheme="minorHAnsi"/>
          <w:sz w:val="21"/>
          <w:szCs w:val="21"/>
          <w:lang w:val="pl-PL"/>
        </w:rPr>
        <w:t xml:space="preserve"> </w:t>
      </w:r>
      <w:r w:rsidRPr="00150ECC">
        <w:rPr>
          <w:rFonts w:asciiTheme="minorHAnsi" w:hAnsiTheme="minorHAnsi" w:cstheme="minorHAnsi"/>
          <w:sz w:val="21"/>
          <w:szCs w:val="21"/>
        </w:rPr>
        <w:t>lub w interesie publicznym, czego nie można było przewidzieć w chwili zawarcia umowy,</w:t>
      </w:r>
      <w:bookmarkStart w:id="1" w:name="_Hlk86835813"/>
      <w:r w:rsidRPr="00150ECC">
        <w:rPr>
          <w:rFonts w:asciiTheme="minorHAnsi" w:hAnsiTheme="minorHAnsi" w:cstheme="minorHAnsi"/>
          <w:sz w:val="21"/>
          <w:szCs w:val="21"/>
        </w:rPr>
        <w:t xml:space="preserve"> lub dalsze</w:t>
      </w:r>
      <w:r w:rsidR="0098516A" w:rsidRPr="00150ECC">
        <w:rPr>
          <w:rFonts w:asciiTheme="minorHAnsi" w:hAnsiTheme="minorHAnsi" w:cstheme="minorHAnsi"/>
          <w:sz w:val="21"/>
          <w:szCs w:val="21"/>
          <w:lang w:val="pl-PL"/>
        </w:rPr>
        <w:t xml:space="preserve"> </w:t>
      </w:r>
      <w:r w:rsidRPr="00150ECC">
        <w:rPr>
          <w:rFonts w:asciiTheme="minorHAnsi" w:hAnsiTheme="minorHAnsi" w:cstheme="minorHAnsi"/>
          <w:sz w:val="21"/>
          <w:szCs w:val="21"/>
        </w:rPr>
        <w:t>wykonywanie umowy może zagrozić podstawowemu interesowi bezpieczeństwa państwa lub bezpieczeństwu publicznemu</w:t>
      </w:r>
      <w:bookmarkEnd w:id="1"/>
      <w:r w:rsidRPr="00150ECC">
        <w:rPr>
          <w:rFonts w:asciiTheme="minorHAnsi" w:hAnsiTheme="minorHAnsi" w:cstheme="minorHAnsi"/>
          <w:sz w:val="21"/>
          <w:szCs w:val="21"/>
        </w:rPr>
        <w:t>, zamawiający może odstąpić od umowy w terminie 30 dni od powzięcia wiadomości o powyższych okolicznościach;</w:t>
      </w:r>
      <w:r w:rsidR="009F0090">
        <w:rPr>
          <w:rFonts w:asciiTheme="minorHAnsi" w:hAnsiTheme="minorHAnsi" w:cstheme="minorHAnsi"/>
          <w:sz w:val="21"/>
          <w:szCs w:val="21"/>
        </w:rPr>
        <w:t xml:space="preserve"> </w:t>
      </w:r>
      <w:r w:rsidRPr="009F0090">
        <w:rPr>
          <w:rFonts w:asciiTheme="minorHAnsi" w:hAnsiTheme="minorHAnsi" w:cstheme="minorHAnsi"/>
          <w:sz w:val="21"/>
          <w:szCs w:val="21"/>
        </w:rPr>
        <w:t>w takim przypadku wykonawca może żądać jedynie wynagrodzenia należnego mu z tytułu wykonania części umowy</w:t>
      </w:r>
      <w:r w:rsidRPr="009F0090">
        <w:rPr>
          <w:rFonts w:asciiTheme="minorHAnsi" w:hAnsiTheme="minorHAnsi" w:cstheme="minorHAnsi"/>
          <w:sz w:val="21"/>
          <w:szCs w:val="21"/>
          <w:lang w:val="pl-PL"/>
        </w:rPr>
        <w:t>;</w:t>
      </w:r>
    </w:p>
    <w:p w14:paraId="7615377F" w14:textId="77777777" w:rsidR="00776188" w:rsidRPr="00150ECC" w:rsidRDefault="00776188" w:rsidP="00BF170D">
      <w:pPr>
        <w:pStyle w:val="Akapitzlist"/>
        <w:numPr>
          <w:ilvl w:val="4"/>
          <w:numId w:val="16"/>
        </w:numPr>
        <w:tabs>
          <w:tab w:val="clear" w:pos="3600"/>
          <w:tab w:val="num" w:pos="851"/>
        </w:tabs>
        <w:ind w:left="851" w:hanging="425"/>
        <w:jc w:val="both"/>
        <w:rPr>
          <w:rFonts w:asciiTheme="minorHAnsi" w:hAnsiTheme="minorHAnsi" w:cstheme="minorHAnsi"/>
          <w:sz w:val="21"/>
          <w:szCs w:val="21"/>
        </w:rPr>
      </w:pPr>
      <w:r w:rsidRPr="00150ECC">
        <w:rPr>
          <w:rFonts w:asciiTheme="minorHAnsi" w:hAnsiTheme="minorHAnsi" w:cstheme="minorHAnsi"/>
          <w:sz w:val="21"/>
          <w:szCs w:val="21"/>
        </w:rPr>
        <w:t>Rozpoczęcia likwidacji wykonawcy, z wyjątkiem likwidacji przeprowadzonej w celu przekształcenia.</w:t>
      </w:r>
    </w:p>
    <w:p w14:paraId="26FF0357" w14:textId="13F38637" w:rsidR="00776188" w:rsidRPr="00150ECC" w:rsidRDefault="00776188" w:rsidP="00BF170D">
      <w:pPr>
        <w:numPr>
          <w:ilvl w:val="0"/>
          <w:numId w:val="12"/>
        </w:numPr>
        <w:ind w:left="426" w:hanging="426"/>
        <w:jc w:val="both"/>
        <w:rPr>
          <w:rFonts w:asciiTheme="minorHAnsi" w:hAnsiTheme="minorHAnsi" w:cstheme="minorHAnsi"/>
          <w:sz w:val="21"/>
          <w:szCs w:val="21"/>
        </w:rPr>
      </w:pPr>
      <w:r w:rsidRPr="00150ECC">
        <w:rPr>
          <w:rFonts w:asciiTheme="minorHAnsi" w:hAnsiTheme="minorHAnsi" w:cstheme="minorHAnsi"/>
          <w:sz w:val="21"/>
          <w:szCs w:val="21"/>
        </w:rPr>
        <w:t>Odstąpienie od umowy powinno nastąpić w formie pisemnej pod rygorem nieważności takiego oświadczenia</w:t>
      </w:r>
      <w:r w:rsidR="003F109A" w:rsidRPr="00150ECC">
        <w:rPr>
          <w:rFonts w:asciiTheme="minorHAnsi" w:hAnsiTheme="minorHAnsi" w:cstheme="minorHAnsi"/>
          <w:sz w:val="21"/>
          <w:szCs w:val="21"/>
        </w:rPr>
        <w:t xml:space="preserve"> </w:t>
      </w:r>
      <w:r w:rsidRPr="00150ECC">
        <w:rPr>
          <w:rFonts w:asciiTheme="minorHAnsi" w:hAnsiTheme="minorHAnsi" w:cstheme="minorHAnsi"/>
          <w:sz w:val="21"/>
          <w:szCs w:val="21"/>
        </w:rPr>
        <w:t xml:space="preserve">i powinno zawierać uzasadnienie; odstąpienie od umowy z przyczyn określonych w niniejszej umowie nastąpić może </w:t>
      </w:r>
      <w:r w:rsidR="003F109A" w:rsidRPr="00150ECC">
        <w:rPr>
          <w:rFonts w:asciiTheme="minorHAnsi" w:hAnsiTheme="minorHAnsi" w:cstheme="minorHAnsi"/>
          <w:sz w:val="21"/>
          <w:szCs w:val="21"/>
        </w:rPr>
        <w:br/>
      </w:r>
      <w:r w:rsidRPr="00150ECC">
        <w:rPr>
          <w:rFonts w:asciiTheme="minorHAnsi" w:hAnsiTheme="minorHAnsi" w:cstheme="minorHAnsi"/>
          <w:sz w:val="21"/>
          <w:szCs w:val="21"/>
        </w:rPr>
        <w:t>w terminie 21 dni od zaistnienia tej przyczyny.</w:t>
      </w:r>
    </w:p>
    <w:p w14:paraId="202FF25B" w14:textId="77777777" w:rsidR="00776188" w:rsidRDefault="00776188" w:rsidP="00BF170D">
      <w:pPr>
        <w:numPr>
          <w:ilvl w:val="0"/>
          <w:numId w:val="12"/>
        </w:numPr>
        <w:ind w:left="426" w:hanging="426"/>
        <w:jc w:val="both"/>
        <w:rPr>
          <w:rFonts w:asciiTheme="minorHAnsi" w:hAnsiTheme="minorHAnsi" w:cstheme="minorHAnsi"/>
          <w:sz w:val="21"/>
          <w:szCs w:val="21"/>
        </w:rPr>
      </w:pPr>
      <w:r w:rsidRPr="00150ECC">
        <w:rPr>
          <w:rFonts w:asciiTheme="minorHAnsi" w:hAnsiTheme="minorHAnsi" w:cstheme="minorHAnsi"/>
          <w:sz w:val="21"/>
          <w:szCs w:val="21"/>
        </w:rPr>
        <w:t xml:space="preserve">W przypadku odstąpienia od umowy, Strony zobowiązane są w terminie 21 dni od daty odstąpienia, sporządzić szczegółowy protokół dotychczas wykonanych </w:t>
      </w:r>
      <w:r w:rsidRPr="00150ECC">
        <w:rPr>
          <w:rFonts w:asciiTheme="minorHAnsi" w:hAnsiTheme="minorHAnsi" w:cstheme="minorHAnsi"/>
          <w:bCs/>
          <w:sz w:val="21"/>
          <w:szCs w:val="21"/>
        </w:rPr>
        <w:t>usług</w:t>
      </w:r>
      <w:r w:rsidRPr="00150ECC">
        <w:rPr>
          <w:rFonts w:asciiTheme="minorHAnsi" w:hAnsiTheme="minorHAnsi" w:cstheme="minorHAnsi"/>
          <w:sz w:val="21"/>
          <w:szCs w:val="21"/>
        </w:rPr>
        <w:t>, według stanu na dzień odstąpienia.</w:t>
      </w:r>
    </w:p>
    <w:p w14:paraId="28191DF1" w14:textId="77777777" w:rsidR="0055072B" w:rsidRPr="00150ECC" w:rsidRDefault="0055072B" w:rsidP="00BF170D">
      <w:pPr>
        <w:ind w:left="426"/>
        <w:jc w:val="both"/>
        <w:rPr>
          <w:rFonts w:asciiTheme="minorHAnsi" w:hAnsiTheme="minorHAnsi" w:cstheme="minorHAnsi"/>
          <w:sz w:val="21"/>
          <w:szCs w:val="21"/>
        </w:rPr>
      </w:pPr>
    </w:p>
    <w:p w14:paraId="16BFAE31" w14:textId="6B49C8F2" w:rsidR="00776188" w:rsidRPr="00150ECC" w:rsidRDefault="00776188" w:rsidP="00BF170D">
      <w:pPr>
        <w:pStyle w:val="Bezodstpw"/>
        <w:jc w:val="center"/>
        <w:rPr>
          <w:rFonts w:asciiTheme="minorHAnsi" w:hAnsiTheme="minorHAnsi" w:cstheme="minorHAnsi"/>
          <w:b/>
          <w:bCs/>
          <w:sz w:val="21"/>
          <w:szCs w:val="21"/>
        </w:rPr>
      </w:pPr>
      <w:r w:rsidRPr="00150ECC">
        <w:rPr>
          <w:rFonts w:asciiTheme="minorHAnsi" w:hAnsiTheme="minorHAnsi" w:cstheme="minorHAnsi"/>
          <w:b/>
          <w:bCs/>
          <w:sz w:val="21"/>
          <w:szCs w:val="21"/>
        </w:rPr>
        <w:t xml:space="preserve">§ </w:t>
      </w:r>
      <w:r w:rsidR="0060686A" w:rsidRPr="00150ECC">
        <w:rPr>
          <w:rFonts w:asciiTheme="minorHAnsi" w:hAnsiTheme="minorHAnsi" w:cstheme="minorHAnsi"/>
          <w:b/>
          <w:bCs/>
          <w:sz w:val="21"/>
          <w:szCs w:val="21"/>
        </w:rPr>
        <w:t>11</w:t>
      </w:r>
    </w:p>
    <w:p w14:paraId="528A59ED" w14:textId="77777777" w:rsidR="00776188" w:rsidRDefault="00776188" w:rsidP="00BF170D">
      <w:pPr>
        <w:pStyle w:val="Bezodstpw"/>
        <w:numPr>
          <w:ilvl w:val="0"/>
          <w:numId w:val="15"/>
        </w:numPr>
        <w:tabs>
          <w:tab w:val="left" w:pos="426"/>
        </w:tabs>
        <w:ind w:left="426" w:hanging="426"/>
        <w:jc w:val="both"/>
        <w:rPr>
          <w:rFonts w:asciiTheme="minorHAnsi" w:hAnsiTheme="minorHAnsi" w:cstheme="minorHAnsi"/>
          <w:bCs/>
          <w:sz w:val="21"/>
          <w:szCs w:val="21"/>
        </w:rPr>
      </w:pPr>
      <w:r w:rsidRPr="00150ECC">
        <w:rPr>
          <w:rFonts w:asciiTheme="minorHAnsi" w:hAnsiTheme="minorHAnsi" w:cstheme="minorHAnsi"/>
          <w:bCs/>
          <w:sz w:val="21"/>
          <w:szCs w:val="21"/>
        </w:rPr>
        <w:t>Wykonawca ma prawo powierzyć podwykonawcom wykonanie części zamówienia, za wyjątkiem kluczowych zadań, których obowiązek osobistego wykonania przez wykonawcę zastrzegł zamawiający.</w:t>
      </w:r>
    </w:p>
    <w:p w14:paraId="43D319D3" w14:textId="77777777" w:rsidR="009C1B31" w:rsidRDefault="009C1B31" w:rsidP="009C1B31">
      <w:pPr>
        <w:pStyle w:val="Bezodstpw"/>
        <w:tabs>
          <w:tab w:val="left" w:pos="426"/>
        </w:tabs>
        <w:jc w:val="both"/>
        <w:rPr>
          <w:rFonts w:asciiTheme="minorHAnsi" w:hAnsiTheme="minorHAnsi" w:cstheme="minorHAnsi"/>
          <w:bCs/>
          <w:sz w:val="21"/>
          <w:szCs w:val="21"/>
        </w:rPr>
      </w:pPr>
    </w:p>
    <w:p w14:paraId="549014DA" w14:textId="77777777" w:rsidR="009C1B31" w:rsidRDefault="009C1B31" w:rsidP="009C1B31">
      <w:pPr>
        <w:pStyle w:val="Bezodstpw"/>
        <w:tabs>
          <w:tab w:val="left" w:pos="426"/>
        </w:tabs>
        <w:jc w:val="both"/>
        <w:rPr>
          <w:rFonts w:asciiTheme="minorHAnsi" w:hAnsiTheme="minorHAnsi" w:cstheme="minorHAnsi"/>
          <w:bCs/>
          <w:sz w:val="21"/>
          <w:szCs w:val="21"/>
        </w:rPr>
      </w:pPr>
    </w:p>
    <w:p w14:paraId="6C0E11E1" w14:textId="77777777" w:rsidR="009C1B31" w:rsidRDefault="009C1B31" w:rsidP="009C1B31">
      <w:pPr>
        <w:pStyle w:val="Bezodstpw"/>
        <w:tabs>
          <w:tab w:val="left" w:pos="426"/>
        </w:tabs>
        <w:jc w:val="both"/>
        <w:rPr>
          <w:rFonts w:asciiTheme="minorHAnsi" w:hAnsiTheme="minorHAnsi" w:cstheme="minorHAnsi"/>
          <w:bCs/>
          <w:sz w:val="21"/>
          <w:szCs w:val="21"/>
        </w:rPr>
      </w:pPr>
    </w:p>
    <w:p w14:paraId="509E7DE2" w14:textId="77777777" w:rsidR="009C1B31" w:rsidRPr="00150ECC" w:rsidRDefault="009C1B31" w:rsidP="009C1B31">
      <w:pPr>
        <w:pStyle w:val="Bezodstpw"/>
        <w:tabs>
          <w:tab w:val="left" w:pos="426"/>
        </w:tabs>
        <w:jc w:val="both"/>
        <w:rPr>
          <w:rFonts w:asciiTheme="minorHAnsi" w:hAnsiTheme="minorHAnsi" w:cstheme="minorHAnsi"/>
          <w:bCs/>
          <w:sz w:val="21"/>
          <w:szCs w:val="21"/>
        </w:rPr>
      </w:pPr>
    </w:p>
    <w:p w14:paraId="20A8C7EB" w14:textId="72E8A82B" w:rsidR="00776188" w:rsidRPr="00150ECC" w:rsidRDefault="00776188" w:rsidP="00BF170D">
      <w:pPr>
        <w:pStyle w:val="Bezodstpw"/>
        <w:numPr>
          <w:ilvl w:val="0"/>
          <w:numId w:val="15"/>
        </w:numPr>
        <w:tabs>
          <w:tab w:val="left" w:pos="426"/>
        </w:tabs>
        <w:ind w:left="426" w:hanging="426"/>
        <w:jc w:val="both"/>
        <w:rPr>
          <w:rFonts w:asciiTheme="minorHAnsi" w:hAnsiTheme="minorHAnsi" w:cstheme="minorHAnsi"/>
          <w:bCs/>
          <w:sz w:val="21"/>
          <w:szCs w:val="21"/>
        </w:rPr>
      </w:pPr>
      <w:r w:rsidRPr="00150ECC">
        <w:rPr>
          <w:rFonts w:asciiTheme="minorHAnsi" w:hAnsiTheme="minorHAnsi" w:cstheme="minorHAnsi"/>
          <w:bCs/>
          <w:sz w:val="21"/>
          <w:szCs w:val="21"/>
        </w:rPr>
        <w:t>O ile zasadne, zmiana lub rezygnacja z podwykonawcy, na którego zasoby wykonawca powoływał się,</w:t>
      </w:r>
      <w:r w:rsidR="0098516A" w:rsidRPr="00150ECC">
        <w:rPr>
          <w:rFonts w:asciiTheme="minorHAnsi" w:hAnsiTheme="minorHAnsi" w:cstheme="minorHAnsi"/>
          <w:bCs/>
          <w:sz w:val="21"/>
          <w:szCs w:val="21"/>
        </w:rPr>
        <w:t xml:space="preserve"> </w:t>
      </w:r>
      <w:r w:rsidRPr="00150ECC">
        <w:rPr>
          <w:rFonts w:asciiTheme="minorHAnsi" w:hAnsiTheme="minorHAnsi" w:cstheme="minorHAnsi"/>
          <w:bCs/>
          <w:sz w:val="21"/>
          <w:szCs w:val="21"/>
        </w:rPr>
        <w:t>w celu wykazania spełnienia warunków udziału w postępowaniu, może nastąpić tylko w sytuacji, gdy wykonawca wykaże zamawiającemu, iż proponowany inny podwykonawca lub wykonawca samodzielnie spełnia warunki udziału w postępowaniu w stopniu nie mniejszym niż wymagany w trakcie postępowania o udzielenie zamówienia.</w:t>
      </w:r>
    </w:p>
    <w:p w14:paraId="060A4EA7" w14:textId="77777777" w:rsidR="00776188" w:rsidRPr="00150ECC" w:rsidRDefault="00776188" w:rsidP="00BF170D">
      <w:pPr>
        <w:pStyle w:val="Bezodstpw"/>
        <w:numPr>
          <w:ilvl w:val="0"/>
          <w:numId w:val="15"/>
        </w:numPr>
        <w:tabs>
          <w:tab w:val="left" w:pos="426"/>
        </w:tabs>
        <w:ind w:left="426" w:hanging="426"/>
        <w:jc w:val="both"/>
        <w:rPr>
          <w:rFonts w:asciiTheme="minorHAnsi" w:hAnsiTheme="minorHAnsi" w:cstheme="minorHAnsi"/>
          <w:bCs/>
          <w:sz w:val="21"/>
          <w:szCs w:val="21"/>
        </w:rPr>
      </w:pPr>
      <w:r w:rsidRPr="00150ECC">
        <w:rPr>
          <w:rFonts w:asciiTheme="minorHAnsi" w:hAnsiTheme="minorHAnsi" w:cstheme="minorHAnsi"/>
          <w:bCs/>
          <w:sz w:val="21"/>
          <w:szCs w:val="21"/>
        </w:rPr>
        <w:t>Jeżeli zamawiający stwierdzi, że wobec podwykonawcy, o którym mowa w pkt 2, zachodzą podstawy wykluczenia, wykonawca zobowiązany jest zrezygnować z powierzenia mu wykonania części zamówienia, bądź zastąpić innym podwykonawcą.</w:t>
      </w:r>
    </w:p>
    <w:p w14:paraId="54780CB2" w14:textId="77777777" w:rsidR="00776188" w:rsidRDefault="00776188" w:rsidP="00BF170D">
      <w:pPr>
        <w:pStyle w:val="Bezodstpw"/>
        <w:numPr>
          <w:ilvl w:val="0"/>
          <w:numId w:val="15"/>
        </w:numPr>
        <w:tabs>
          <w:tab w:val="left" w:pos="426"/>
        </w:tabs>
        <w:ind w:left="426" w:hanging="426"/>
        <w:jc w:val="both"/>
        <w:rPr>
          <w:rFonts w:asciiTheme="minorHAnsi" w:hAnsiTheme="minorHAnsi" w:cstheme="minorHAnsi"/>
          <w:bCs/>
          <w:sz w:val="21"/>
          <w:szCs w:val="21"/>
        </w:rPr>
      </w:pPr>
      <w:r w:rsidRPr="00150ECC">
        <w:rPr>
          <w:rFonts w:asciiTheme="minorHAnsi" w:hAnsiTheme="minorHAnsi" w:cstheme="minorHAnsi"/>
          <w:bCs/>
          <w:sz w:val="21"/>
          <w:szCs w:val="21"/>
        </w:rPr>
        <w:t>Powierzenie wykonania części zamówienia podwykonawcom, nie zwalnia wykonawcy z odpowiedzialności za należyte wykonanie tego zamówienia.</w:t>
      </w:r>
    </w:p>
    <w:p w14:paraId="51A22047" w14:textId="77777777" w:rsidR="006F2642" w:rsidRDefault="006F2642" w:rsidP="006F2642">
      <w:pPr>
        <w:pStyle w:val="Bezodstpw"/>
        <w:tabs>
          <w:tab w:val="left" w:pos="426"/>
        </w:tabs>
        <w:ind w:left="426"/>
        <w:jc w:val="both"/>
        <w:rPr>
          <w:rFonts w:asciiTheme="minorHAnsi" w:hAnsiTheme="minorHAnsi" w:cstheme="minorHAnsi"/>
          <w:bCs/>
          <w:sz w:val="21"/>
          <w:szCs w:val="21"/>
        </w:rPr>
      </w:pPr>
    </w:p>
    <w:p w14:paraId="3FF883F4" w14:textId="2D71111F" w:rsidR="00776188" w:rsidRPr="00150ECC" w:rsidRDefault="00776188" w:rsidP="00BF170D">
      <w:pPr>
        <w:pStyle w:val="Tekstpodstawowy"/>
        <w:spacing w:line="240" w:lineRule="auto"/>
        <w:jc w:val="center"/>
        <w:rPr>
          <w:rFonts w:asciiTheme="minorHAnsi" w:hAnsiTheme="minorHAnsi" w:cstheme="minorHAnsi"/>
          <w:b/>
          <w:sz w:val="21"/>
          <w:szCs w:val="21"/>
          <w:vertAlign w:val="superscript"/>
        </w:rPr>
      </w:pPr>
      <w:r w:rsidRPr="00150ECC">
        <w:rPr>
          <w:rFonts w:asciiTheme="minorHAnsi" w:hAnsiTheme="minorHAnsi" w:cstheme="minorHAnsi"/>
          <w:b/>
          <w:sz w:val="21"/>
          <w:szCs w:val="21"/>
        </w:rPr>
        <w:t>§ 1</w:t>
      </w:r>
      <w:r w:rsidR="0060686A" w:rsidRPr="00150ECC">
        <w:rPr>
          <w:rFonts w:asciiTheme="minorHAnsi" w:hAnsiTheme="minorHAnsi" w:cstheme="minorHAnsi"/>
          <w:b/>
          <w:sz w:val="21"/>
          <w:szCs w:val="21"/>
          <w:lang w:val="pl-PL"/>
        </w:rPr>
        <w:t>2</w:t>
      </w:r>
      <w:r w:rsidRPr="00150ECC">
        <w:rPr>
          <w:rFonts w:asciiTheme="minorHAnsi" w:hAnsiTheme="minorHAnsi" w:cstheme="minorHAnsi"/>
          <w:b/>
          <w:sz w:val="21"/>
          <w:szCs w:val="21"/>
          <w:vertAlign w:val="superscript"/>
        </w:rPr>
        <w:t>2)</w:t>
      </w:r>
    </w:p>
    <w:p w14:paraId="3BEB0AFF" w14:textId="62887B3F" w:rsidR="00776188" w:rsidRPr="00150ECC" w:rsidRDefault="00776188" w:rsidP="00BF170D">
      <w:pPr>
        <w:pStyle w:val="Bezodstpw"/>
        <w:jc w:val="both"/>
        <w:rPr>
          <w:rFonts w:asciiTheme="minorHAnsi" w:hAnsiTheme="minorHAnsi" w:cstheme="minorHAnsi"/>
          <w:sz w:val="21"/>
          <w:szCs w:val="21"/>
        </w:rPr>
      </w:pPr>
      <w:r w:rsidRPr="00150ECC">
        <w:rPr>
          <w:rFonts w:asciiTheme="minorHAnsi" w:hAnsiTheme="minorHAnsi" w:cstheme="minorHAnsi"/>
          <w:sz w:val="21"/>
          <w:szCs w:val="21"/>
        </w:rPr>
        <w:t>Członkowie Konsorcjum oświadczają, iż na podstawie umowy regulującej ich współpracę  przy realizacji nin. zamówienia:</w:t>
      </w:r>
    </w:p>
    <w:p w14:paraId="4311ACEE" w14:textId="77777777" w:rsidR="00776188" w:rsidRPr="00150ECC" w:rsidRDefault="00776188" w:rsidP="00BF170D">
      <w:pPr>
        <w:pStyle w:val="Bezodstpw"/>
        <w:numPr>
          <w:ilvl w:val="0"/>
          <w:numId w:val="14"/>
        </w:numPr>
        <w:tabs>
          <w:tab w:val="left" w:pos="851"/>
        </w:tabs>
        <w:ind w:left="851" w:hanging="425"/>
        <w:jc w:val="both"/>
        <w:rPr>
          <w:rFonts w:asciiTheme="minorHAnsi" w:hAnsiTheme="minorHAnsi" w:cstheme="minorHAnsi"/>
          <w:sz w:val="21"/>
          <w:szCs w:val="21"/>
        </w:rPr>
      </w:pPr>
      <w:r w:rsidRPr="00150ECC">
        <w:rPr>
          <w:rFonts w:asciiTheme="minorHAnsi" w:hAnsiTheme="minorHAnsi" w:cstheme="minorHAnsi"/>
          <w:sz w:val="21"/>
          <w:szCs w:val="21"/>
        </w:rPr>
        <w:t>Pełnomocnikiem Konsorcjum jest: ___;</w:t>
      </w:r>
    </w:p>
    <w:p w14:paraId="18240D91" w14:textId="77777777" w:rsidR="00776188" w:rsidRPr="00150ECC" w:rsidRDefault="00776188" w:rsidP="00BF170D">
      <w:pPr>
        <w:pStyle w:val="Bezodstpw"/>
        <w:numPr>
          <w:ilvl w:val="0"/>
          <w:numId w:val="14"/>
        </w:numPr>
        <w:tabs>
          <w:tab w:val="left" w:pos="851"/>
        </w:tabs>
        <w:ind w:left="851" w:hanging="425"/>
        <w:jc w:val="both"/>
        <w:rPr>
          <w:rFonts w:asciiTheme="minorHAnsi" w:hAnsiTheme="minorHAnsi" w:cstheme="minorHAnsi"/>
          <w:sz w:val="21"/>
          <w:szCs w:val="21"/>
        </w:rPr>
      </w:pPr>
      <w:r w:rsidRPr="00150ECC">
        <w:rPr>
          <w:rFonts w:asciiTheme="minorHAnsi" w:hAnsiTheme="minorHAnsi" w:cstheme="minorHAnsi"/>
          <w:sz w:val="21"/>
          <w:szCs w:val="21"/>
        </w:rPr>
        <w:t>Pełnomocnik upoważniony jest do zaciągania zobowiązań w imieniu i na rzecz Konsorcjum składającego się z jego Członków oraz do wyłącznego występowania w imieniu Konsorcjum w trakcie realizacji niniejszej umowy;</w:t>
      </w:r>
    </w:p>
    <w:p w14:paraId="3A2924C1" w14:textId="77777777" w:rsidR="00776188" w:rsidRPr="00150ECC" w:rsidRDefault="00776188" w:rsidP="00BF170D">
      <w:pPr>
        <w:pStyle w:val="Bezodstpw"/>
        <w:numPr>
          <w:ilvl w:val="0"/>
          <w:numId w:val="14"/>
        </w:numPr>
        <w:tabs>
          <w:tab w:val="left" w:pos="851"/>
        </w:tabs>
        <w:ind w:left="851" w:hanging="425"/>
        <w:jc w:val="both"/>
        <w:rPr>
          <w:rFonts w:asciiTheme="minorHAnsi" w:hAnsiTheme="minorHAnsi" w:cstheme="minorHAnsi"/>
          <w:sz w:val="21"/>
          <w:szCs w:val="21"/>
        </w:rPr>
      </w:pPr>
      <w:r w:rsidRPr="00150ECC">
        <w:rPr>
          <w:rFonts w:asciiTheme="minorHAnsi" w:hAnsiTheme="minorHAnsi" w:cstheme="minorHAnsi"/>
          <w:sz w:val="21"/>
          <w:szCs w:val="21"/>
        </w:rPr>
        <w:t>Przyjmują solidarną odpowiedzialność za wykonanie wszelkich zobowiązań wynikających z realizacji niniejszej umowy.</w:t>
      </w:r>
    </w:p>
    <w:p w14:paraId="5773D8FA" w14:textId="77777777" w:rsidR="00776188" w:rsidRPr="00150ECC" w:rsidRDefault="00776188" w:rsidP="00BF170D">
      <w:pPr>
        <w:pStyle w:val="Bezodstpw"/>
        <w:tabs>
          <w:tab w:val="left" w:pos="851"/>
        </w:tabs>
        <w:ind w:left="851"/>
        <w:jc w:val="both"/>
        <w:rPr>
          <w:rFonts w:asciiTheme="minorHAnsi" w:hAnsiTheme="minorHAnsi" w:cstheme="minorHAnsi"/>
          <w:sz w:val="21"/>
          <w:szCs w:val="21"/>
        </w:rPr>
      </w:pPr>
    </w:p>
    <w:p w14:paraId="01584ECE" w14:textId="36A398A9" w:rsidR="00776188" w:rsidRPr="00150ECC" w:rsidRDefault="00776188" w:rsidP="00BF170D">
      <w:pPr>
        <w:pStyle w:val="Tekstpodstawowy"/>
        <w:spacing w:line="240" w:lineRule="auto"/>
        <w:jc w:val="center"/>
        <w:rPr>
          <w:rFonts w:asciiTheme="minorHAnsi" w:hAnsiTheme="minorHAnsi" w:cstheme="minorHAnsi"/>
          <w:b/>
          <w:sz w:val="21"/>
          <w:szCs w:val="21"/>
          <w:lang w:val="pl-PL"/>
        </w:rPr>
      </w:pPr>
      <w:r w:rsidRPr="00150ECC">
        <w:rPr>
          <w:rFonts w:asciiTheme="minorHAnsi" w:hAnsiTheme="minorHAnsi" w:cstheme="minorHAnsi"/>
          <w:b/>
          <w:sz w:val="21"/>
          <w:szCs w:val="21"/>
        </w:rPr>
        <w:t>§ 1</w:t>
      </w:r>
      <w:r w:rsidR="0060686A" w:rsidRPr="00150ECC">
        <w:rPr>
          <w:rFonts w:asciiTheme="minorHAnsi" w:hAnsiTheme="minorHAnsi" w:cstheme="minorHAnsi"/>
          <w:b/>
          <w:sz w:val="21"/>
          <w:szCs w:val="21"/>
          <w:lang w:val="pl-PL"/>
        </w:rPr>
        <w:t>2</w:t>
      </w:r>
      <w:r w:rsidRPr="00150ECC">
        <w:rPr>
          <w:rFonts w:asciiTheme="minorHAnsi" w:hAnsiTheme="minorHAnsi" w:cstheme="minorHAnsi"/>
          <w:b/>
          <w:sz w:val="21"/>
          <w:szCs w:val="21"/>
          <w:vertAlign w:val="superscript"/>
        </w:rPr>
        <w:t>3</w:t>
      </w:r>
      <w:r w:rsidRPr="00150ECC">
        <w:rPr>
          <w:rFonts w:asciiTheme="minorHAnsi" w:hAnsiTheme="minorHAnsi" w:cstheme="minorHAnsi"/>
          <w:b/>
          <w:sz w:val="21"/>
          <w:szCs w:val="21"/>
          <w:vertAlign w:val="superscript"/>
          <w:lang w:val="pl-PL"/>
        </w:rPr>
        <w:t>)</w:t>
      </w:r>
      <w:r w:rsidRPr="00150ECC">
        <w:rPr>
          <w:rFonts w:asciiTheme="minorHAnsi" w:hAnsiTheme="minorHAnsi" w:cstheme="minorHAnsi"/>
          <w:b/>
          <w:sz w:val="21"/>
          <w:szCs w:val="21"/>
        </w:rPr>
        <w:t xml:space="preserve"> / § 1</w:t>
      </w:r>
      <w:r w:rsidR="0060686A" w:rsidRPr="00150ECC">
        <w:rPr>
          <w:rFonts w:asciiTheme="minorHAnsi" w:hAnsiTheme="minorHAnsi" w:cstheme="minorHAnsi"/>
          <w:b/>
          <w:sz w:val="21"/>
          <w:szCs w:val="21"/>
          <w:lang w:val="pl-PL"/>
        </w:rPr>
        <w:t>3</w:t>
      </w:r>
      <w:r w:rsidRPr="00150ECC">
        <w:rPr>
          <w:rFonts w:asciiTheme="minorHAnsi" w:hAnsiTheme="minorHAnsi" w:cstheme="minorHAnsi"/>
          <w:b/>
          <w:sz w:val="21"/>
          <w:szCs w:val="21"/>
          <w:vertAlign w:val="superscript"/>
        </w:rPr>
        <w:t>3)</w:t>
      </w:r>
    </w:p>
    <w:p w14:paraId="33D3E7CA" w14:textId="77777777" w:rsidR="00776188" w:rsidRPr="00150ECC" w:rsidRDefault="00776188" w:rsidP="00BF170D">
      <w:pPr>
        <w:pStyle w:val="Tekstpodstawowy"/>
        <w:numPr>
          <w:ilvl w:val="0"/>
          <w:numId w:val="3"/>
        </w:numPr>
        <w:tabs>
          <w:tab w:val="clear" w:pos="786"/>
          <w:tab w:val="num" w:pos="426"/>
        </w:tabs>
        <w:spacing w:line="240" w:lineRule="auto"/>
        <w:ind w:left="426" w:hanging="426"/>
        <w:jc w:val="both"/>
        <w:rPr>
          <w:rFonts w:asciiTheme="minorHAnsi" w:hAnsiTheme="minorHAnsi" w:cstheme="minorHAnsi"/>
          <w:sz w:val="21"/>
          <w:szCs w:val="21"/>
        </w:rPr>
      </w:pPr>
      <w:r w:rsidRPr="00150ECC">
        <w:rPr>
          <w:rFonts w:asciiTheme="minorHAnsi" w:hAnsiTheme="minorHAnsi" w:cstheme="minorHAnsi"/>
          <w:sz w:val="21"/>
          <w:szCs w:val="21"/>
        </w:rPr>
        <w:t xml:space="preserve">Wszystkie sprawy czy roszczenia między </w:t>
      </w:r>
      <w:r w:rsidRPr="00150ECC">
        <w:rPr>
          <w:rFonts w:asciiTheme="minorHAnsi" w:hAnsiTheme="minorHAnsi" w:cstheme="minorHAnsi"/>
          <w:sz w:val="21"/>
          <w:szCs w:val="21"/>
          <w:lang w:val="pl-PL"/>
        </w:rPr>
        <w:t>S</w:t>
      </w:r>
      <w:r w:rsidRPr="00150ECC">
        <w:rPr>
          <w:rFonts w:asciiTheme="minorHAnsi" w:hAnsiTheme="minorHAnsi" w:cstheme="minorHAnsi"/>
          <w:sz w:val="21"/>
          <w:szCs w:val="21"/>
        </w:rPr>
        <w:t xml:space="preserve">tronami wynikające z realizacji niniejszej umowy winny być rozwiązywane bez zbędnego opóźnienia w sposób polubowny, drogą negocjacji między </w:t>
      </w:r>
      <w:r w:rsidRPr="00150ECC">
        <w:rPr>
          <w:rFonts w:asciiTheme="minorHAnsi" w:hAnsiTheme="minorHAnsi" w:cstheme="minorHAnsi"/>
          <w:sz w:val="21"/>
          <w:szCs w:val="21"/>
          <w:lang w:val="pl-PL"/>
        </w:rPr>
        <w:t>S</w:t>
      </w:r>
      <w:r w:rsidRPr="00150ECC">
        <w:rPr>
          <w:rFonts w:asciiTheme="minorHAnsi" w:hAnsiTheme="minorHAnsi" w:cstheme="minorHAnsi"/>
          <w:sz w:val="21"/>
          <w:szCs w:val="21"/>
        </w:rPr>
        <w:t>tronami.</w:t>
      </w:r>
    </w:p>
    <w:p w14:paraId="636FF7A4" w14:textId="77777777" w:rsidR="00776188" w:rsidRPr="00150ECC" w:rsidRDefault="00776188" w:rsidP="00BF170D">
      <w:pPr>
        <w:pStyle w:val="Tekstpodstawowy"/>
        <w:numPr>
          <w:ilvl w:val="0"/>
          <w:numId w:val="3"/>
        </w:numPr>
        <w:tabs>
          <w:tab w:val="clear" w:pos="786"/>
        </w:tabs>
        <w:spacing w:line="240" w:lineRule="auto"/>
        <w:ind w:left="426" w:hanging="426"/>
        <w:jc w:val="both"/>
        <w:rPr>
          <w:rFonts w:asciiTheme="minorHAnsi" w:hAnsiTheme="minorHAnsi" w:cstheme="minorHAnsi"/>
          <w:sz w:val="21"/>
          <w:szCs w:val="21"/>
        </w:rPr>
      </w:pPr>
      <w:r w:rsidRPr="00150ECC">
        <w:rPr>
          <w:rFonts w:asciiTheme="minorHAnsi" w:hAnsiTheme="minorHAnsi" w:cstheme="minorHAnsi"/>
          <w:sz w:val="21"/>
          <w:szCs w:val="21"/>
        </w:rPr>
        <w:t>W przypadku niepowodzenia tych negocjacji zaistniałe spory będzie rozstrzygał sąd polski właściwy dla siedziby zamawiającego.</w:t>
      </w:r>
    </w:p>
    <w:p w14:paraId="597C29F4" w14:textId="77777777" w:rsidR="00776188" w:rsidRPr="00150ECC" w:rsidRDefault="00776188" w:rsidP="00BF170D">
      <w:pPr>
        <w:pStyle w:val="Tekstpodstawowy"/>
        <w:spacing w:line="240" w:lineRule="auto"/>
        <w:ind w:left="360"/>
        <w:jc w:val="both"/>
        <w:rPr>
          <w:rFonts w:asciiTheme="minorHAnsi" w:hAnsiTheme="minorHAnsi" w:cstheme="minorHAnsi"/>
          <w:sz w:val="21"/>
          <w:szCs w:val="21"/>
        </w:rPr>
      </w:pPr>
    </w:p>
    <w:p w14:paraId="0B624FDC" w14:textId="76B84188" w:rsidR="00776188" w:rsidRPr="00150ECC" w:rsidRDefault="00776188" w:rsidP="00BF170D">
      <w:pPr>
        <w:pStyle w:val="Tekstpodstawowy"/>
        <w:spacing w:line="240" w:lineRule="auto"/>
        <w:jc w:val="center"/>
        <w:rPr>
          <w:rFonts w:asciiTheme="minorHAnsi" w:hAnsiTheme="minorHAnsi" w:cstheme="minorHAnsi"/>
          <w:b/>
          <w:sz w:val="21"/>
          <w:szCs w:val="21"/>
          <w:lang w:val="pl-PL"/>
        </w:rPr>
      </w:pPr>
      <w:r w:rsidRPr="00150ECC">
        <w:rPr>
          <w:rFonts w:asciiTheme="minorHAnsi" w:hAnsiTheme="minorHAnsi" w:cstheme="minorHAnsi"/>
          <w:b/>
          <w:sz w:val="21"/>
          <w:szCs w:val="21"/>
        </w:rPr>
        <w:t>§ 1</w:t>
      </w:r>
      <w:r w:rsidR="0060686A" w:rsidRPr="00150ECC">
        <w:rPr>
          <w:rFonts w:asciiTheme="minorHAnsi" w:hAnsiTheme="minorHAnsi" w:cstheme="minorHAnsi"/>
          <w:b/>
          <w:sz w:val="21"/>
          <w:szCs w:val="21"/>
          <w:lang w:val="pl-PL"/>
        </w:rPr>
        <w:t>3</w:t>
      </w:r>
      <w:r w:rsidRPr="00150ECC">
        <w:rPr>
          <w:rFonts w:asciiTheme="minorHAnsi" w:hAnsiTheme="minorHAnsi" w:cstheme="minorHAnsi"/>
          <w:b/>
          <w:sz w:val="21"/>
          <w:szCs w:val="21"/>
          <w:vertAlign w:val="superscript"/>
        </w:rPr>
        <w:t>3</w:t>
      </w:r>
      <w:r w:rsidRPr="00150ECC">
        <w:rPr>
          <w:rFonts w:asciiTheme="minorHAnsi" w:hAnsiTheme="minorHAnsi" w:cstheme="minorHAnsi"/>
          <w:b/>
          <w:sz w:val="21"/>
          <w:szCs w:val="21"/>
          <w:vertAlign w:val="superscript"/>
          <w:lang w:val="pl-PL"/>
        </w:rPr>
        <w:t>)</w:t>
      </w:r>
      <w:r w:rsidRPr="00150ECC">
        <w:rPr>
          <w:rFonts w:asciiTheme="minorHAnsi" w:hAnsiTheme="minorHAnsi" w:cstheme="minorHAnsi"/>
          <w:b/>
          <w:sz w:val="21"/>
          <w:szCs w:val="21"/>
        </w:rPr>
        <w:t xml:space="preserve"> / § 1</w:t>
      </w:r>
      <w:r w:rsidR="0060686A" w:rsidRPr="00150ECC">
        <w:rPr>
          <w:rFonts w:asciiTheme="minorHAnsi" w:hAnsiTheme="minorHAnsi" w:cstheme="minorHAnsi"/>
          <w:b/>
          <w:sz w:val="21"/>
          <w:szCs w:val="21"/>
          <w:lang w:val="pl-PL"/>
        </w:rPr>
        <w:t>4</w:t>
      </w:r>
      <w:r w:rsidRPr="00150ECC">
        <w:rPr>
          <w:rFonts w:asciiTheme="minorHAnsi" w:hAnsiTheme="minorHAnsi" w:cstheme="minorHAnsi"/>
          <w:b/>
          <w:sz w:val="21"/>
          <w:szCs w:val="21"/>
          <w:vertAlign w:val="superscript"/>
        </w:rPr>
        <w:t>3)</w:t>
      </w:r>
    </w:p>
    <w:p w14:paraId="559E52B5" w14:textId="77777777" w:rsidR="00776188" w:rsidRPr="00150ECC" w:rsidRDefault="00776188" w:rsidP="00BF170D">
      <w:pPr>
        <w:pStyle w:val="Tekstpodstawowywcity"/>
        <w:ind w:left="0"/>
        <w:rPr>
          <w:rFonts w:asciiTheme="minorHAnsi" w:hAnsiTheme="minorHAnsi" w:cstheme="minorHAnsi"/>
          <w:bCs/>
          <w:sz w:val="21"/>
          <w:szCs w:val="21"/>
        </w:rPr>
      </w:pPr>
      <w:r w:rsidRPr="00150ECC">
        <w:rPr>
          <w:rFonts w:asciiTheme="minorHAnsi" w:hAnsiTheme="minorHAnsi" w:cstheme="minorHAnsi"/>
          <w:sz w:val="21"/>
          <w:szCs w:val="21"/>
        </w:rPr>
        <w:t>Wszelkie zmiany bądź uzupełnienia niniejszej umowy mogą nastąpić jedynie w formie pisemnego aneksu pod rygorem nieważności.</w:t>
      </w:r>
    </w:p>
    <w:p w14:paraId="4A8026EF" w14:textId="77777777" w:rsidR="00BB0777" w:rsidRPr="00150ECC" w:rsidRDefault="00BB0777" w:rsidP="00BF170D">
      <w:pPr>
        <w:pStyle w:val="Tekstpodstawowy"/>
        <w:spacing w:line="240" w:lineRule="auto"/>
        <w:jc w:val="center"/>
        <w:rPr>
          <w:rFonts w:asciiTheme="minorHAnsi" w:hAnsiTheme="minorHAnsi" w:cstheme="minorHAnsi"/>
          <w:b/>
          <w:sz w:val="21"/>
          <w:szCs w:val="21"/>
        </w:rPr>
      </w:pPr>
    </w:p>
    <w:p w14:paraId="340F7204" w14:textId="42FD96C2" w:rsidR="00776188" w:rsidRPr="00150ECC" w:rsidRDefault="00776188" w:rsidP="00BF170D">
      <w:pPr>
        <w:pStyle w:val="Tekstpodstawowy"/>
        <w:spacing w:line="240" w:lineRule="auto"/>
        <w:jc w:val="center"/>
        <w:rPr>
          <w:rFonts w:asciiTheme="minorHAnsi" w:hAnsiTheme="minorHAnsi" w:cstheme="minorHAnsi"/>
          <w:b/>
          <w:sz w:val="21"/>
          <w:szCs w:val="21"/>
          <w:lang w:val="pl-PL"/>
        </w:rPr>
      </w:pPr>
      <w:r w:rsidRPr="00150ECC">
        <w:rPr>
          <w:rFonts w:asciiTheme="minorHAnsi" w:hAnsiTheme="minorHAnsi" w:cstheme="minorHAnsi"/>
          <w:b/>
          <w:sz w:val="21"/>
          <w:szCs w:val="21"/>
        </w:rPr>
        <w:t>§ 1</w:t>
      </w:r>
      <w:r w:rsidR="0060686A" w:rsidRPr="00150ECC">
        <w:rPr>
          <w:rFonts w:asciiTheme="minorHAnsi" w:hAnsiTheme="minorHAnsi" w:cstheme="minorHAnsi"/>
          <w:b/>
          <w:sz w:val="21"/>
          <w:szCs w:val="21"/>
          <w:lang w:val="pl-PL"/>
        </w:rPr>
        <w:t>4</w:t>
      </w:r>
      <w:r w:rsidRPr="00150ECC">
        <w:rPr>
          <w:rFonts w:asciiTheme="minorHAnsi" w:hAnsiTheme="minorHAnsi" w:cstheme="minorHAnsi"/>
          <w:b/>
          <w:sz w:val="21"/>
          <w:szCs w:val="21"/>
          <w:vertAlign w:val="superscript"/>
        </w:rPr>
        <w:t>3</w:t>
      </w:r>
      <w:r w:rsidRPr="00150ECC">
        <w:rPr>
          <w:rFonts w:asciiTheme="minorHAnsi" w:hAnsiTheme="minorHAnsi" w:cstheme="minorHAnsi"/>
          <w:b/>
          <w:sz w:val="21"/>
          <w:szCs w:val="21"/>
          <w:vertAlign w:val="superscript"/>
          <w:lang w:val="pl-PL"/>
        </w:rPr>
        <w:t>)</w:t>
      </w:r>
      <w:r w:rsidRPr="00150ECC">
        <w:rPr>
          <w:rFonts w:asciiTheme="minorHAnsi" w:hAnsiTheme="minorHAnsi" w:cstheme="minorHAnsi"/>
          <w:b/>
          <w:sz w:val="21"/>
          <w:szCs w:val="21"/>
        </w:rPr>
        <w:t xml:space="preserve"> / § 1</w:t>
      </w:r>
      <w:r w:rsidR="0060686A" w:rsidRPr="00150ECC">
        <w:rPr>
          <w:rFonts w:asciiTheme="minorHAnsi" w:hAnsiTheme="minorHAnsi" w:cstheme="minorHAnsi"/>
          <w:b/>
          <w:sz w:val="21"/>
          <w:szCs w:val="21"/>
          <w:lang w:val="pl-PL"/>
        </w:rPr>
        <w:t>5</w:t>
      </w:r>
      <w:r w:rsidRPr="00150ECC">
        <w:rPr>
          <w:rFonts w:asciiTheme="minorHAnsi" w:hAnsiTheme="minorHAnsi" w:cstheme="minorHAnsi"/>
          <w:b/>
          <w:sz w:val="21"/>
          <w:szCs w:val="21"/>
          <w:vertAlign w:val="superscript"/>
        </w:rPr>
        <w:t>3)</w:t>
      </w:r>
    </w:p>
    <w:p w14:paraId="4F95E3F6" w14:textId="2764643B" w:rsidR="00776188" w:rsidRPr="00150ECC" w:rsidRDefault="00776188" w:rsidP="00BF170D">
      <w:pPr>
        <w:pStyle w:val="Tekstpodstawowy"/>
        <w:spacing w:line="240" w:lineRule="auto"/>
        <w:jc w:val="both"/>
        <w:rPr>
          <w:rFonts w:asciiTheme="minorHAnsi" w:hAnsiTheme="minorHAnsi" w:cstheme="minorHAnsi"/>
          <w:sz w:val="21"/>
          <w:szCs w:val="21"/>
        </w:rPr>
      </w:pPr>
      <w:r w:rsidRPr="00150ECC">
        <w:rPr>
          <w:rFonts w:asciiTheme="minorHAnsi" w:hAnsiTheme="minorHAnsi" w:cstheme="minorHAnsi"/>
          <w:sz w:val="21"/>
          <w:szCs w:val="21"/>
        </w:rPr>
        <w:t xml:space="preserve">W sprawach nieuregulowanych w niniejszej umowie stosuje się </w:t>
      </w:r>
      <w:r w:rsidR="003268F6" w:rsidRPr="00150ECC">
        <w:rPr>
          <w:rFonts w:asciiTheme="minorHAnsi" w:hAnsiTheme="minorHAnsi" w:cstheme="minorHAnsi"/>
          <w:sz w:val="21"/>
          <w:szCs w:val="21"/>
        </w:rPr>
        <w:t xml:space="preserve">REGULAMIN UDZIELANIA ZAMÓWIEŃ </w:t>
      </w:r>
      <w:r w:rsidR="003268F6" w:rsidRPr="00150ECC">
        <w:rPr>
          <w:rFonts w:asciiTheme="minorHAnsi" w:hAnsiTheme="minorHAnsi" w:cstheme="minorHAnsi"/>
          <w:sz w:val="21"/>
          <w:szCs w:val="21"/>
          <w:lang w:val="pl-PL"/>
        </w:rPr>
        <w:t xml:space="preserve">SEKTOROWYCH </w:t>
      </w:r>
      <w:r w:rsidRPr="00150ECC">
        <w:rPr>
          <w:rFonts w:asciiTheme="minorHAnsi" w:hAnsiTheme="minorHAnsi" w:cstheme="minorHAnsi"/>
          <w:sz w:val="21"/>
          <w:szCs w:val="21"/>
        </w:rPr>
        <w:t xml:space="preserve">oraz przepisy prawa polskiego, w szczególności </w:t>
      </w:r>
      <w:r w:rsidRPr="00150ECC">
        <w:rPr>
          <w:rFonts w:asciiTheme="minorHAnsi" w:hAnsiTheme="minorHAnsi" w:cstheme="minorHAnsi"/>
          <w:sz w:val="21"/>
          <w:szCs w:val="21"/>
          <w:lang w:val="pl-PL"/>
        </w:rPr>
        <w:t xml:space="preserve">ustawy – </w:t>
      </w:r>
      <w:r w:rsidRPr="00150ECC">
        <w:rPr>
          <w:rFonts w:asciiTheme="minorHAnsi" w:hAnsiTheme="minorHAnsi" w:cstheme="minorHAnsi"/>
          <w:sz w:val="21"/>
          <w:szCs w:val="21"/>
        </w:rPr>
        <w:t>Kodeks cywilny.</w:t>
      </w:r>
    </w:p>
    <w:p w14:paraId="44572C68" w14:textId="77777777" w:rsidR="00776188" w:rsidRPr="00150ECC" w:rsidRDefault="00776188" w:rsidP="00BF170D">
      <w:pPr>
        <w:pStyle w:val="Tekstpodstawowy"/>
        <w:spacing w:line="240" w:lineRule="auto"/>
        <w:jc w:val="both"/>
        <w:rPr>
          <w:rFonts w:asciiTheme="minorHAnsi" w:hAnsiTheme="minorHAnsi" w:cstheme="minorHAnsi"/>
          <w:sz w:val="21"/>
          <w:szCs w:val="21"/>
        </w:rPr>
      </w:pPr>
    </w:p>
    <w:p w14:paraId="5F4F7C07" w14:textId="7C021EEC" w:rsidR="00776188" w:rsidRPr="00150ECC" w:rsidRDefault="00776188" w:rsidP="00BF170D">
      <w:pPr>
        <w:pStyle w:val="Tekstpodstawowy"/>
        <w:spacing w:line="240" w:lineRule="auto"/>
        <w:jc w:val="center"/>
        <w:rPr>
          <w:rFonts w:asciiTheme="minorHAnsi" w:hAnsiTheme="minorHAnsi" w:cstheme="minorHAnsi"/>
          <w:b/>
          <w:sz w:val="21"/>
          <w:szCs w:val="21"/>
          <w:lang w:val="pl-PL"/>
        </w:rPr>
      </w:pPr>
      <w:r w:rsidRPr="00150ECC">
        <w:rPr>
          <w:rFonts w:asciiTheme="minorHAnsi" w:hAnsiTheme="minorHAnsi" w:cstheme="minorHAnsi"/>
          <w:b/>
          <w:sz w:val="21"/>
          <w:szCs w:val="21"/>
        </w:rPr>
        <w:t xml:space="preserve">§ </w:t>
      </w:r>
      <w:r w:rsidRPr="00150ECC">
        <w:rPr>
          <w:rFonts w:asciiTheme="minorHAnsi" w:hAnsiTheme="minorHAnsi" w:cstheme="minorHAnsi"/>
          <w:b/>
          <w:sz w:val="21"/>
          <w:szCs w:val="21"/>
          <w:lang w:val="pl-PL"/>
        </w:rPr>
        <w:t>1</w:t>
      </w:r>
      <w:r w:rsidR="0060686A" w:rsidRPr="00150ECC">
        <w:rPr>
          <w:rFonts w:asciiTheme="minorHAnsi" w:hAnsiTheme="minorHAnsi" w:cstheme="minorHAnsi"/>
          <w:b/>
          <w:sz w:val="21"/>
          <w:szCs w:val="21"/>
          <w:lang w:val="pl-PL"/>
        </w:rPr>
        <w:t>5</w:t>
      </w:r>
      <w:r w:rsidRPr="00150ECC">
        <w:rPr>
          <w:rFonts w:asciiTheme="minorHAnsi" w:hAnsiTheme="minorHAnsi" w:cstheme="minorHAnsi"/>
          <w:b/>
          <w:sz w:val="21"/>
          <w:szCs w:val="21"/>
          <w:vertAlign w:val="superscript"/>
        </w:rPr>
        <w:t>3</w:t>
      </w:r>
      <w:r w:rsidRPr="00150ECC">
        <w:rPr>
          <w:rFonts w:asciiTheme="minorHAnsi" w:hAnsiTheme="minorHAnsi" w:cstheme="minorHAnsi"/>
          <w:b/>
          <w:sz w:val="21"/>
          <w:szCs w:val="21"/>
          <w:vertAlign w:val="superscript"/>
          <w:lang w:val="pl-PL"/>
        </w:rPr>
        <w:t>)</w:t>
      </w:r>
      <w:r w:rsidRPr="00150ECC">
        <w:rPr>
          <w:rFonts w:asciiTheme="minorHAnsi" w:hAnsiTheme="minorHAnsi" w:cstheme="minorHAnsi"/>
          <w:b/>
          <w:sz w:val="21"/>
          <w:szCs w:val="21"/>
        </w:rPr>
        <w:t xml:space="preserve"> / § </w:t>
      </w:r>
      <w:r w:rsidR="00356A5D" w:rsidRPr="00150ECC">
        <w:rPr>
          <w:rFonts w:asciiTheme="minorHAnsi" w:hAnsiTheme="minorHAnsi" w:cstheme="minorHAnsi"/>
          <w:b/>
          <w:sz w:val="21"/>
          <w:szCs w:val="21"/>
          <w:lang w:val="pl-PL"/>
        </w:rPr>
        <w:t>1</w:t>
      </w:r>
      <w:r w:rsidR="0060686A" w:rsidRPr="00150ECC">
        <w:rPr>
          <w:rFonts w:asciiTheme="minorHAnsi" w:hAnsiTheme="minorHAnsi" w:cstheme="minorHAnsi"/>
          <w:b/>
          <w:sz w:val="21"/>
          <w:szCs w:val="21"/>
          <w:lang w:val="pl-PL"/>
        </w:rPr>
        <w:t>6</w:t>
      </w:r>
      <w:r w:rsidRPr="00150ECC">
        <w:rPr>
          <w:rFonts w:asciiTheme="minorHAnsi" w:hAnsiTheme="minorHAnsi" w:cstheme="minorHAnsi"/>
          <w:b/>
          <w:sz w:val="21"/>
          <w:szCs w:val="21"/>
          <w:vertAlign w:val="superscript"/>
        </w:rPr>
        <w:t>3)</w:t>
      </w:r>
    </w:p>
    <w:p w14:paraId="0756081D" w14:textId="77777777" w:rsidR="00776188" w:rsidRPr="00150ECC" w:rsidRDefault="00776188" w:rsidP="00BF170D">
      <w:pPr>
        <w:pStyle w:val="Tekstpodstawowy"/>
        <w:spacing w:line="240" w:lineRule="auto"/>
        <w:jc w:val="both"/>
        <w:rPr>
          <w:rFonts w:asciiTheme="minorHAnsi" w:hAnsiTheme="minorHAnsi" w:cstheme="minorHAnsi"/>
          <w:sz w:val="21"/>
          <w:szCs w:val="21"/>
          <w:lang w:val="pl-PL"/>
        </w:rPr>
      </w:pPr>
      <w:r w:rsidRPr="00150ECC">
        <w:rPr>
          <w:rFonts w:asciiTheme="minorHAnsi" w:hAnsiTheme="minorHAnsi" w:cstheme="minorHAnsi"/>
          <w:sz w:val="21"/>
          <w:szCs w:val="21"/>
        </w:rPr>
        <w:t xml:space="preserve">Niniejszą umowę sporządzono w dwóch jednobrzmiących egzemplarzach, po jednym dla każdej ze </w:t>
      </w:r>
      <w:r w:rsidRPr="00150ECC">
        <w:rPr>
          <w:rFonts w:asciiTheme="minorHAnsi" w:hAnsiTheme="minorHAnsi" w:cstheme="minorHAnsi"/>
          <w:sz w:val="21"/>
          <w:szCs w:val="21"/>
          <w:lang w:val="pl-PL"/>
        </w:rPr>
        <w:t>S</w:t>
      </w:r>
      <w:r w:rsidRPr="00150ECC">
        <w:rPr>
          <w:rFonts w:asciiTheme="minorHAnsi" w:hAnsiTheme="minorHAnsi" w:cstheme="minorHAnsi"/>
          <w:sz w:val="21"/>
          <w:szCs w:val="21"/>
        </w:rPr>
        <w:t>tron.</w:t>
      </w:r>
    </w:p>
    <w:p w14:paraId="0A8205C6" w14:textId="77777777" w:rsidR="00776188" w:rsidRDefault="00776188" w:rsidP="00BF170D">
      <w:pPr>
        <w:pStyle w:val="Tekstpodstawowy"/>
        <w:spacing w:line="240" w:lineRule="auto"/>
        <w:jc w:val="center"/>
        <w:rPr>
          <w:rFonts w:asciiTheme="minorHAnsi" w:hAnsiTheme="minorHAnsi" w:cstheme="minorHAnsi"/>
          <w:b/>
          <w:bCs/>
          <w:iCs/>
          <w:sz w:val="21"/>
          <w:szCs w:val="21"/>
        </w:rPr>
      </w:pPr>
    </w:p>
    <w:p w14:paraId="745F0F0D" w14:textId="77777777" w:rsidR="009C1B31" w:rsidRDefault="009C1B31" w:rsidP="00BF170D">
      <w:pPr>
        <w:pStyle w:val="Tekstpodstawowy"/>
        <w:spacing w:line="240" w:lineRule="auto"/>
        <w:jc w:val="center"/>
        <w:rPr>
          <w:rFonts w:asciiTheme="minorHAnsi" w:hAnsiTheme="minorHAnsi" w:cstheme="minorHAnsi"/>
          <w:b/>
          <w:bCs/>
          <w:iCs/>
          <w:sz w:val="21"/>
          <w:szCs w:val="21"/>
        </w:rPr>
      </w:pPr>
    </w:p>
    <w:p w14:paraId="651AA899" w14:textId="77777777" w:rsidR="009C1B31" w:rsidRPr="00150ECC" w:rsidRDefault="009C1B31" w:rsidP="00BF170D">
      <w:pPr>
        <w:pStyle w:val="Tekstpodstawowy"/>
        <w:spacing w:line="240" w:lineRule="auto"/>
        <w:jc w:val="center"/>
        <w:rPr>
          <w:rFonts w:asciiTheme="minorHAnsi" w:hAnsiTheme="minorHAnsi" w:cstheme="minorHAnsi"/>
          <w:b/>
          <w:bCs/>
          <w:iCs/>
          <w:sz w:val="21"/>
          <w:szCs w:val="21"/>
        </w:rPr>
      </w:pPr>
    </w:p>
    <w:p w14:paraId="39242A1D" w14:textId="7E347663" w:rsidR="00776188" w:rsidRPr="00150ECC" w:rsidRDefault="00776188" w:rsidP="00BF170D">
      <w:pPr>
        <w:pStyle w:val="Tekstpodstawowy"/>
        <w:spacing w:line="240" w:lineRule="auto"/>
        <w:jc w:val="center"/>
        <w:rPr>
          <w:rFonts w:asciiTheme="minorHAnsi" w:hAnsiTheme="minorHAnsi" w:cstheme="minorHAnsi"/>
          <w:b/>
          <w:bCs/>
          <w:iCs/>
          <w:sz w:val="21"/>
          <w:szCs w:val="21"/>
        </w:rPr>
      </w:pPr>
      <w:r w:rsidRPr="00150ECC">
        <w:rPr>
          <w:rFonts w:asciiTheme="minorHAnsi" w:hAnsiTheme="minorHAnsi" w:cstheme="minorHAnsi"/>
          <w:b/>
          <w:bCs/>
          <w:iCs/>
          <w:sz w:val="21"/>
          <w:szCs w:val="21"/>
        </w:rPr>
        <w:t>ZAMAWIAJĄCY:</w:t>
      </w:r>
      <w:r w:rsidRPr="00150ECC">
        <w:rPr>
          <w:rFonts w:asciiTheme="minorHAnsi" w:hAnsiTheme="minorHAnsi" w:cstheme="minorHAnsi"/>
          <w:b/>
          <w:bCs/>
          <w:iCs/>
          <w:sz w:val="21"/>
          <w:szCs w:val="21"/>
        </w:rPr>
        <w:tab/>
      </w:r>
      <w:r w:rsidRPr="00150ECC">
        <w:rPr>
          <w:rFonts w:asciiTheme="minorHAnsi" w:hAnsiTheme="minorHAnsi" w:cstheme="minorHAnsi"/>
          <w:b/>
          <w:bCs/>
          <w:iCs/>
          <w:sz w:val="21"/>
          <w:szCs w:val="21"/>
        </w:rPr>
        <w:tab/>
      </w:r>
      <w:r w:rsidRPr="00150ECC">
        <w:rPr>
          <w:rFonts w:asciiTheme="minorHAnsi" w:hAnsiTheme="minorHAnsi" w:cstheme="minorHAnsi"/>
          <w:b/>
          <w:bCs/>
          <w:iCs/>
          <w:sz w:val="21"/>
          <w:szCs w:val="21"/>
        </w:rPr>
        <w:tab/>
      </w:r>
      <w:r w:rsidRPr="00150ECC">
        <w:rPr>
          <w:rFonts w:asciiTheme="minorHAnsi" w:hAnsiTheme="minorHAnsi" w:cstheme="minorHAnsi"/>
          <w:b/>
          <w:bCs/>
          <w:iCs/>
          <w:sz w:val="21"/>
          <w:szCs w:val="21"/>
        </w:rPr>
        <w:tab/>
      </w:r>
      <w:r w:rsidRPr="00150ECC">
        <w:rPr>
          <w:rFonts w:asciiTheme="minorHAnsi" w:hAnsiTheme="minorHAnsi" w:cstheme="minorHAnsi"/>
          <w:b/>
          <w:bCs/>
          <w:iCs/>
          <w:sz w:val="21"/>
          <w:szCs w:val="21"/>
        </w:rPr>
        <w:tab/>
      </w:r>
      <w:r w:rsidR="009C1B31">
        <w:rPr>
          <w:rFonts w:asciiTheme="minorHAnsi" w:hAnsiTheme="minorHAnsi" w:cstheme="minorHAnsi"/>
          <w:b/>
          <w:bCs/>
          <w:iCs/>
          <w:sz w:val="21"/>
          <w:szCs w:val="21"/>
        </w:rPr>
        <w:tab/>
      </w:r>
      <w:r w:rsidR="009C1B31">
        <w:rPr>
          <w:rFonts w:asciiTheme="minorHAnsi" w:hAnsiTheme="minorHAnsi" w:cstheme="minorHAnsi"/>
          <w:b/>
          <w:bCs/>
          <w:iCs/>
          <w:sz w:val="21"/>
          <w:szCs w:val="21"/>
        </w:rPr>
        <w:tab/>
      </w:r>
      <w:r w:rsidRPr="00150ECC">
        <w:rPr>
          <w:rFonts w:asciiTheme="minorHAnsi" w:hAnsiTheme="minorHAnsi" w:cstheme="minorHAnsi"/>
          <w:b/>
          <w:bCs/>
          <w:iCs/>
          <w:sz w:val="21"/>
          <w:szCs w:val="21"/>
        </w:rPr>
        <w:tab/>
      </w:r>
      <w:r w:rsidRPr="00150ECC">
        <w:rPr>
          <w:rFonts w:asciiTheme="minorHAnsi" w:hAnsiTheme="minorHAnsi" w:cstheme="minorHAnsi"/>
          <w:b/>
          <w:bCs/>
          <w:iCs/>
          <w:sz w:val="21"/>
          <w:szCs w:val="21"/>
        </w:rPr>
        <w:tab/>
      </w:r>
      <w:r w:rsidRPr="00150ECC">
        <w:rPr>
          <w:rFonts w:asciiTheme="minorHAnsi" w:hAnsiTheme="minorHAnsi" w:cstheme="minorHAnsi"/>
          <w:b/>
          <w:bCs/>
          <w:iCs/>
          <w:sz w:val="21"/>
          <w:szCs w:val="21"/>
        </w:rPr>
        <w:tab/>
      </w:r>
      <w:r w:rsidRPr="00150ECC">
        <w:rPr>
          <w:rFonts w:asciiTheme="minorHAnsi" w:hAnsiTheme="minorHAnsi" w:cstheme="minorHAnsi"/>
          <w:b/>
          <w:bCs/>
          <w:iCs/>
          <w:sz w:val="21"/>
          <w:szCs w:val="21"/>
        </w:rPr>
        <w:tab/>
        <w:t>WYKONAWCA:</w:t>
      </w:r>
    </w:p>
    <w:p w14:paraId="5FA7DF48" w14:textId="77777777" w:rsidR="001A3129" w:rsidRPr="00150ECC" w:rsidRDefault="001A3129" w:rsidP="00BF170D">
      <w:pPr>
        <w:jc w:val="right"/>
        <w:rPr>
          <w:rFonts w:asciiTheme="minorHAnsi" w:hAnsiTheme="minorHAnsi" w:cstheme="minorHAnsi"/>
          <w:b/>
          <w:sz w:val="21"/>
          <w:szCs w:val="21"/>
        </w:rPr>
      </w:pPr>
    </w:p>
    <w:tbl>
      <w:tblPr>
        <w:tblW w:w="10456" w:type="dxa"/>
        <w:tblLook w:val="04A0" w:firstRow="1" w:lastRow="0" w:firstColumn="1" w:lastColumn="0" w:noHBand="0" w:noVBand="1"/>
      </w:tblPr>
      <w:tblGrid>
        <w:gridCol w:w="530"/>
        <w:gridCol w:w="9926"/>
      </w:tblGrid>
      <w:tr w:rsidR="00776188" w:rsidRPr="003268F6" w14:paraId="648B3125" w14:textId="77777777" w:rsidTr="00150652">
        <w:tc>
          <w:tcPr>
            <w:tcW w:w="530" w:type="dxa"/>
          </w:tcPr>
          <w:p w14:paraId="6A611C99" w14:textId="77777777" w:rsidR="00776188" w:rsidRPr="003268F6" w:rsidRDefault="00776188" w:rsidP="00BF170D">
            <w:pPr>
              <w:jc w:val="right"/>
              <w:rPr>
                <w:rFonts w:asciiTheme="minorHAnsi" w:hAnsiTheme="minorHAnsi" w:cstheme="minorHAnsi"/>
                <w:b/>
                <w:i/>
                <w:iCs/>
                <w:sz w:val="17"/>
                <w:szCs w:val="17"/>
              </w:rPr>
            </w:pPr>
            <w:r w:rsidRPr="003268F6">
              <w:rPr>
                <w:rFonts w:asciiTheme="minorHAnsi" w:hAnsiTheme="minorHAnsi" w:cstheme="minorHAnsi"/>
                <w:b/>
                <w:i/>
                <w:iCs/>
                <w:sz w:val="17"/>
                <w:szCs w:val="17"/>
              </w:rPr>
              <w:t>1)</w:t>
            </w:r>
          </w:p>
        </w:tc>
        <w:tc>
          <w:tcPr>
            <w:tcW w:w="9926" w:type="dxa"/>
          </w:tcPr>
          <w:p w14:paraId="2A93009C" w14:textId="77777777" w:rsidR="00776188" w:rsidRPr="003268F6" w:rsidRDefault="00776188" w:rsidP="00BF170D">
            <w:pPr>
              <w:jc w:val="both"/>
              <w:rPr>
                <w:rFonts w:asciiTheme="minorHAnsi" w:hAnsiTheme="minorHAnsi" w:cstheme="minorHAnsi"/>
                <w:b/>
                <w:i/>
                <w:iCs/>
                <w:sz w:val="17"/>
                <w:szCs w:val="17"/>
              </w:rPr>
            </w:pPr>
            <w:r w:rsidRPr="003268F6">
              <w:rPr>
                <w:rFonts w:asciiTheme="minorHAnsi" w:hAnsiTheme="minorHAnsi" w:cstheme="minorHAnsi"/>
                <w:b/>
                <w:i/>
                <w:iCs/>
                <w:sz w:val="17"/>
                <w:szCs w:val="17"/>
              </w:rPr>
              <w:t>do uzupełnienia o stosowne dane, w zależności od formy prowadzenia działalności przez wykonawcę</w:t>
            </w:r>
          </w:p>
        </w:tc>
      </w:tr>
      <w:tr w:rsidR="00776188" w:rsidRPr="003268F6" w14:paraId="54518ED0" w14:textId="77777777" w:rsidTr="00150652">
        <w:trPr>
          <w:trHeight w:val="70"/>
        </w:trPr>
        <w:tc>
          <w:tcPr>
            <w:tcW w:w="530" w:type="dxa"/>
          </w:tcPr>
          <w:p w14:paraId="4AE9356D" w14:textId="77777777" w:rsidR="00776188" w:rsidRPr="003268F6" w:rsidRDefault="00776188" w:rsidP="00BF170D">
            <w:pPr>
              <w:jc w:val="right"/>
              <w:rPr>
                <w:rFonts w:asciiTheme="minorHAnsi" w:hAnsiTheme="minorHAnsi" w:cstheme="minorHAnsi"/>
                <w:b/>
                <w:i/>
                <w:iCs/>
                <w:sz w:val="17"/>
                <w:szCs w:val="17"/>
              </w:rPr>
            </w:pPr>
            <w:r w:rsidRPr="003268F6">
              <w:rPr>
                <w:rFonts w:asciiTheme="minorHAnsi" w:hAnsiTheme="minorHAnsi" w:cstheme="minorHAnsi"/>
                <w:b/>
                <w:i/>
                <w:iCs/>
                <w:sz w:val="17"/>
                <w:szCs w:val="17"/>
              </w:rPr>
              <w:t>2)</w:t>
            </w:r>
          </w:p>
        </w:tc>
        <w:tc>
          <w:tcPr>
            <w:tcW w:w="9926" w:type="dxa"/>
          </w:tcPr>
          <w:p w14:paraId="6FB38065" w14:textId="77777777" w:rsidR="00776188" w:rsidRPr="003268F6" w:rsidRDefault="00776188" w:rsidP="00BF170D">
            <w:pPr>
              <w:jc w:val="both"/>
              <w:rPr>
                <w:rFonts w:asciiTheme="minorHAnsi" w:hAnsiTheme="minorHAnsi" w:cstheme="minorHAnsi"/>
                <w:b/>
                <w:i/>
                <w:iCs/>
                <w:sz w:val="17"/>
                <w:szCs w:val="17"/>
              </w:rPr>
            </w:pPr>
            <w:r w:rsidRPr="003268F6">
              <w:rPr>
                <w:rFonts w:asciiTheme="minorHAnsi" w:hAnsiTheme="minorHAnsi" w:cstheme="minorHAnsi"/>
                <w:b/>
                <w:i/>
                <w:iCs/>
                <w:sz w:val="17"/>
                <w:szCs w:val="17"/>
              </w:rPr>
              <w:t>paragraf umowy obowiązujący tylko w przypadku wykonawców występujących wspólnie</w:t>
            </w:r>
          </w:p>
        </w:tc>
      </w:tr>
      <w:tr w:rsidR="00776188" w:rsidRPr="003268F6" w14:paraId="3C29C59F" w14:textId="77777777" w:rsidTr="00150652">
        <w:trPr>
          <w:trHeight w:val="70"/>
        </w:trPr>
        <w:tc>
          <w:tcPr>
            <w:tcW w:w="530" w:type="dxa"/>
          </w:tcPr>
          <w:p w14:paraId="57E09F99" w14:textId="77777777" w:rsidR="00776188" w:rsidRPr="003268F6" w:rsidRDefault="00776188" w:rsidP="00BF170D">
            <w:pPr>
              <w:jc w:val="right"/>
              <w:rPr>
                <w:rFonts w:asciiTheme="minorHAnsi" w:hAnsiTheme="minorHAnsi" w:cstheme="minorHAnsi"/>
                <w:b/>
                <w:i/>
                <w:iCs/>
                <w:sz w:val="17"/>
                <w:szCs w:val="17"/>
              </w:rPr>
            </w:pPr>
            <w:r w:rsidRPr="003268F6">
              <w:rPr>
                <w:rFonts w:asciiTheme="minorHAnsi" w:hAnsiTheme="minorHAnsi" w:cstheme="minorHAnsi"/>
                <w:b/>
                <w:i/>
                <w:iCs/>
                <w:sz w:val="17"/>
                <w:szCs w:val="17"/>
              </w:rPr>
              <w:t>3)</w:t>
            </w:r>
          </w:p>
        </w:tc>
        <w:tc>
          <w:tcPr>
            <w:tcW w:w="9926" w:type="dxa"/>
          </w:tcPr>
          <w:p w14:paraId="5F5788D9" w14:textId="77777777" w:rsidR="00776188" w:rsidRPr="003268F6" w:rsidRDefault="00776188" w:rsidP="00BF170D">
            <w:pPr>
              <w:jc w:val="both"/>
              <w:rPr>
                <w:rFonts w:asciiTheme="minorHAnsi" w:hAnsiTheme="minorHAnsi" w:cstheme="minorHAnsi"/>
                <w:b/>
                <w:i/>
                <w:iCs/>
                <w:sz w:val="17"/>
                <w:szCs w:val="17"/>
              </w:rPr>
            </w:pPr>
            <w:r w:rsidRPr="003268F6">
              <w:rPr>
                <w:rFonts w:asciiTheme="minorHAnsi" w:hAnsiTheme="minorHAnsi" w:cstheme="minorHAnsi"/>
                <w:b/>
                <w:i/>
                <w:iCs/>
                <w:sz w:val="17"/>
                <w:szCs w:val="17"/>
              </w:rPr>
              <w:t>stosownie do kolejności numeracji paragrafów umowy</w:t>
            </w:r>
          </w:p>
        </w:tc>
      </w:tr>
    </w:tbl>
    <w:p w14:paraId="462DA738" w14:textId="75C7B2CB" w:rsidR="001A3129" w:rsidRPr="00150ECC" w:rsidRDefault="001A3129" w:rsidP="00BF170D">
      <w:pPr>
        <w:pBdr>
          <w:bottom w:val="single" w:sz="12" w:space="1" w:color="auto"/>
        </w:pBdr>
        <w:jc w:val="right"/>
        <w:rPr>
          <w:rFonts w:asciiTheme="minorHAnsi" w:hAnsiTheme="minorHAnsi" w:cstheme="minorHAnsi"/>
          <w:b/>
          <w:sz w:val="21"/>
          <w:szCs w:val="21"/>
        </w:rPr>
      </w:pPr>
    </w:p>
    <w:p w14:paraId="6074F5EB" w14:textId="77777777" w:rsidR="001A3129" w:rsidRPr="00150ECC" w:rsidRDefault="001A3129" w:rsidP="00BF170D">
      <w:pPr>
        <w:jc w:val="right"/>
        <w:rPr>
          <w:rFonts w:asciiTheme="minorHAnsi" w:hAnsiTheme="minorHAnsi" w:cstheme="minorHAnsi"/>
          <w:b/>
          <w:sz w:val="21"/>
          <w:szCs w:val="21"/>
        </w:rPr>
      </w:pPr>
    </w:p>
    <w:p w14:paraId="62F8FAAA" w14:textId="77777777" w:rsidR="0024381E" w:rsidRPr="00150ECC" w:rsidRDefault="00BB1642" w:rsidP="00BF170D">
      <w:pPr>
        <w:jc w:val="right"/>
        <w:rPr>
          <w:rFonts w:asciiTheme="minorHAnsi" w:hAnsiTheme="minorHAnsi" w:cstheme="minorHAnsi"/>
          <w:b/>
          <w:sz w:val="21"/>
          <w:szCs w:val="21"/>
        </w:rPr>
      </w:pPr>
      <w:r w:rsidRPr="00150ECC">
        <w:rPr>
          <w:rFonts w:asciiTheme="minorHAnsi" w:hAnsiTheme="minorHAnsi" w:cstheme="minorHAnsi"/>
          <w:b/>
          <w:sz w:val="21"/>
          <w:szCs w:val="21"/>
        </w:rPr>
        <w:t>Załącznik do umowy</w:t>
      </w:r>
    </w:p>
    <w:p w14:paraId="2A08D74E" w14:textId="57B1ADEA" w:rsidR="00BB1642" w:rsidRPr="00150ECC" w:rsidRDefault="00BB1642" w:rsidP="00BF170D">
      <w:pPr>
        <w:jc w:val="right"/>
        <w:rPr>
          <w:rFonts w:asciiTheme="minorHAnsi" w:hAnsiTheme="minorHAnsi" w:cstheme="minorHAnsi"/>
          <w:b/>
          <w:sz w:val="21"/>
          <w:szCs w:val="21"/>
        </w:rPr>
      </w:pPr>
      <w:r w:rsidRPr="00150ECC">
        <w:rPr>
          <w:rFonts w:asciiTheme="minorHAnsi" w:hAnsiTheme="minorHAnsi" w:cstheme="minorHAnsi"/>
          <w:b/>
          <w:sz w:val="21"/>
          <w:szCs w:val="21"/>
        </w:rPr>
        <w:t xml:space="preserve">Nr – </w:t>
      </w:r>
      <w:r w:rsidR="0024381E" w:rsidRPr="00150ECC">
        <w:rPr>
          <w:rFonts w:asciiTheme="minorHAnsi" w:hAnsiTheme="minorHAnsi" w:cstheme="minorHAnsi"/>
          <w:b/>
          <w:sz w:val="21"/>
          <w:szCs w:val="21"/>
        </w:rPr>
        <w:t>___</w:t>
      </w:r>
      <w:r w:rsidRPr="00150ECC">
        <w:rPr>
          <w:rFonts w:asciiTheme="minorHAnsi" w:hAnsiTheme="minorHAnsi" w:cstheme="minorHAnsi"/>
          <w:b/>
          <w:sz w:val="21"/>
          <w:szCs w:val="21"/>
        </w:rPr>
        <w:t>/</w:t>
      </w:r>
      <w:r w:rsidR="0060686A" w:rsidRPr="00150ECC">
        <w:rPr>
          <w:rFonts w:asciiTheme="minorHAnsi" w:hAnsiTheme="minorHAnsi" w:cstheme="minorHAnsi"/>
          <w:b/>
          <w:sz w:val="21"/>
          <w:szCs w:val="21"/>
        </w:rPr>
        <w:t>TR</w:t>
      </w:r>
      <w:r w:rsidRPr="00150ECC">
        <w:rPr>
          <w:rFonts w:asciiTheme="minorHAnsi" w:hAnsiTheme="minorHAnsi" w:cstheme="minorHAnsi"/>
          <w:b/>
          <w:sz w:val="21"/>
          <w:szCs w:val="21"/>
        </w:rPr>
        <w:t>/202</w:t>
      </w:r>
      <w:r w:rsidR="008E519F">
        <w:rPr>
          <w:rFonts w:asciiTheme="minorHAnsi" w:hAnsiTheme="minorHAnsi" w:cstheme="minorHAnsi"/>
          <w:b/>
          <w:sz w:val="21"/>
          <w:szCs w:val="21"/>
        </w:rPr>
        <w:t>6</w:t>
      </w:r>
    </w:p>
    <w:p w14:paraId="1759BB92" w14:textId="77777777" w:rsidR="00BB0777" w:rsidRPr="00150ECC" w:rsidRDefault="00BB0777" w:rsidP="00BF170D">
      <w:pPr>
        <w:rPr>
          <w:rFonts w:asciiTheme="minorHAnsi" w:hAnsiTheme="minorHAnsi" w:cstheme="minorHAnsi"/>
          <w:b/>
          <w:sz w:val="21"/>
          <w:szCs w:val="21"/>
        </w:rPr>
      </w:pPr>
    </w:p>
    <w:p w14:paraId="0EA3DAFA" w14:textId="77777777" w:rsidR="00BB1642" w:rsidRPr="00150ECC" w:rsidRDefault="00BB1642" w:rsidP="00BF170D">
      <w:pPr>
        <w:pStyle w:val="Legenda"/>
        <w:shd w:val="clear" w:color="auto" w:fill="D9D9D9"/>
        <w:rPr>
          <w:rFonts w:asciiTheme="minorHAnsi" w:hAnsiTheme="minorHAnsi" w:cstheme="minorHAnsi"/>
          <w:b w:val="0"/>
          <w:iCs/>
          <w:sz w:val="21"/>
          <w:szCs w:val="21"/>
        </w:rPr>
      </w:pPr>
    </w:p>
    <w:p w14:paraId="12C35757" w14:textId="23CF4FBF" w:rsidR="0060686A" w:rsidRPr="00150ECC" w:rsidRDefault="0060686A" w:rsidP="00BF170D">
      <w:pPr>
        <w:pStyle w:val="Legenda"/>
        <w:shd w:val="clear" w:color="auto" w:fill="D9D9D9"/>
        <w:jc w:val="center"/>
        <w:rPr>
          <w:rFonts w:asciiTheme="minorHAnsi" w:hAnsiTheme="minorHAnsi" w:cstheme="minorHAnsi"/>
          <w:iCs/>
          <w:sz w:val="21"/>
          <w:szCs w:val="21"/>
        </w:rPr>
      </w:pPr>
      <w:r w:rsidRPr="00150ECC">
        <w:rPr>
          <w:rFonts w:asciiTheme="minorHAnsi" w:hAnsiTheme="minorHAnsi" w:cstheme="minorHAnsi"/>
          <w:iCs/>
          <w:sz w:val="21"/>
          <w:szCs w:val="21"/>
        </w:rPr>
        <w:t>CENOWO-ILOŚCIOWY WYKAZ USŁUG GEODEZYJNYCH</w:t>
      </w:r>
    </w:p>
    <w:p w14:paraId="09AA325B" w14:textId="77777777" w:rsidR="00BB1642" w:rsidRPr="00150ECC" w:rsidRDefault="00BB1642" w:rsidP="00BF170D">
      <w:pPr>
        <w:pStyle w:val="Legenda"/>
        <w:shd w:val="clear" w:color="auto" w:fill="D9D9D9"/>
        <w:rPr>
          <w:rFonts w:asciiTheme="minorHAnsi" w:hAnsiTheme="minorHAnsi" w:cstheme="minorHAnsi"/>
          <w:iCs/>
          <w:sz w:val="21"/>
          <w:szCs w:val="21"/>
        </w:rPr>
      </w:pPr>
    </w:p>
    <w:p w14:paraId="6C33A6D8" w14:textId="77777777" w:rsidR="00CA49B5" w:rsidRPr="00150ECC" w:rsidRDefault="00CA49B5" w:rsidP="00BF170D">
      <w:pPr>
        <w:jc w:val="both"/>
        <w:rPr>
          <w:rFonts w:asciiTheme="minorHAnsi" w:hAnsiTheme="minorHAnsi" w:cstheme="minorHAnsi"/>
          <w:b/>
          <w:bCs/>
          <w:i/>
          <w:iCs/>
          <w:sz w:val="21"/>
          <w:szCs w:val="21"/>
        </w:rPr>
      </w:pPr>
    </w:p>
    <w:p w14:paraId="7B255205" w14:textId="64E53940" w:rsidR="0060686A" w:rsidRPr="00150ECC" w:rsidRDefault="0060686A" w:rsidP="00BF170D">
      <w:pPr>
        <w:rPr>
          <w:rFonts w:asciiTheme="minorHAnsi" w:hAnsiTheme="minorHAnsi" w:cstheme="minorHAnsi"/>
          <w:bCs/>
          <w:i/>
          <w:iCs/>
          <w:sz w:val="21"/>
          <w:szCs w:val="21"/>
        </w:rPr>
      </w:pPr>
      <w:r w:rsidRPr="00150ECC">
        <w:rPr>
          <w:rFonts w:asciiTheme="minorHAnsi" w:hAnsiTheme="minorHAnsi" w:cstheme="minorHAnsi"/>
          <w:b/>
          <w:bCs/>
          <w:i/>
          <w:iCs/>
          <w:sz w:val="21"/>
          <w:szCs w:val="21"/>
        </w:rPr>
        <w:t xml:space="preserve">UWAGA: </w:t>
      </w:r>
      <w:r w:rsidRPr="00150ECC">
        <w:rPr>
          <w:rFonts w:asciiTheme="minorHAnsi" w:hAnsiTheme="minorHAnsi" w:cstheme="minorHAnsi"/>
          <w:bCs/>
          <w:i/>
          <w:iCs/>
          <w:sz w:val="21"/>
          <w:szCs w:val="21"/>
        </w:rPr>
        <w:t>przedmiotowy wykaz zgodny będzie z wykazem przedstawionym na druku formularza cenowego</w:t>
      </w:r>
    </w:p>
    <w:p w14:paraId="6320C4A8" w14:textId="77777777" w:rsidR="0060686A" w:rsidRPr="00150ECC" w:rsidRDefault="0060686A" w:rsidP="00BF170D">
      <w:pPr>
        <w:jc w:val="both"/>
        <w:rPr>
          <w:rFonts w:asciiTheme="minorHAnsi" w:hAnsiTheme="minorHAnsi" w:cstheme="minorHAnsi"/>
          <w:b/>
          <w:bCs/>
          <w:i/>
          <w:iCs/>
          <w:sz w:val="21"/>
          <w:szCs w:val="21"/>
        </w:rPr>
      </w:pPr>
    </w:p>
    <w:sectPr w:rsidR="0060686A" w:rsidRPr="00150ECC" w:rsidSect="00B24A03">
      <w:headerReference w:type="even" r:id="rId10"/>
      <w:headerReference w:type="default" r:id="rId11"/>
      <w:footerReference w:type="even" r:id="rId12"/>
      <w:footerReference w:type="default" r:id="rId13"/>
      <w:headerReference w:type="first" r:id="rId14"/>
      <w:pgSz w:w="11906" w:h="16838"/>
      <w:pgMar w:top="567" w:right="567" w:bottom="567" w:left="567" w:header="284" w:footer="28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DA6D1" w14:textId="77777777" w:rsidR="00006953" w:rsidRDefault="00006953">
      <w:r>
        <w:separator/>
      </w:r>
    </w:p>
  </w:endnote>
  <w:endnote w:type="continuationSeparator" w:id="0">
    <w:p w14:paraId="46346528" w14:textId="77777777" w:rsidR="00006953" w:rsidRDefault="0000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EB07" w14:textId="2721EE62" w:rsidR="004139C8" w:rsidRDefault="00CC79ED" w:rsidP="00243B4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893819">
      <w:rPr>
        <w:rStyle w:val="Numerstrony"/>
        <w:noProof/>
      </w:rPr>
      <w:t>5</w:t>
    </w:r>
    <w:r>
      <w:rPr>
        <w:rStyle w:val="Numerstrony"/>
      </w:rPr>
      <w:fldChar w:fldCharType="end"/>
    </w:r>
  </w:p>
  <w:p w14:paraId="2EE80FBC" w14:textId="77777777" w:rsidR="004139C8" w:rsidRDefault="004139C8" w:rsidP="00243B4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1777649"/>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21B601F1" w14:textId="6B219B9C" w:rsidR="004139C8" w:rsidRPr="005125D2" w:rsidRDefault="006353AD" w:rsidP="00F54456">
            <w:pPr>
              <w:pStyle w:val="Stopka"/>
              <w:jc w:val="center"/>
              <w:rPr>
                <w:sz w:val="16"/>
                <w:szCs w:val="16"/>
              </w:rPr>
            </w:pPr>
            <w:r w:rsidRPr="005125D2">
              <w:rPr>
                <w:rFonts w:asciiTheme="minorHAnsi" w:hAnsiTheme="minorHAnsi" w:cstheme="minorHAnsi"/>
                <w:sz w:val="16"/>
                <w:szCs w:val="16"/>
                <w:lang w:val="pl-PL"/>
              </w:rPr>
              <w:t xml:space="preserve">Strona </w:t>
            </w:r>
            <w:r w:rsidRPr="005125D2">
              <w:rPr>
                <w:rFonts w:asciiTheme="minorHAnsi" w:hAnsiTheme="minorHAnsi" w:cstheme="minorHAnsi"/>
                <w:b/>
                <w:bCs/>
                <w:sz w:val="16"/>
                <w:szCs w:val="16"/>
              </w:rPr>
              <w:fldChar w:fldCharType="begin"/>
            </w:r>
            <w:r w:rsidRPr="005125D2">
              <w:rPr>
                <w:rFonts w:asciiTheme="minorHAnsi" w:hAnsiTheme="minorHAnsi" w:cstheme="minorHAnsi"/>
                <w:b/>
                <w:bCs/>
                <w:sz w:val="16"/>
                <w:szCs w:val="16"/>
              </w:rPr>
              <w:instrText>PAGE</w:instrText>
            </w:r>
            <w:r w:rsidRPr="005125D2">
              <w:rPr>
                <w:rFonts w:asciiTheme="minorHAnsi" w:hAnsiTheme="minorHAnsi" w:cstheme="minorHAnsi"/>
                <w:b/>
                <w:bCs/>
                <w:sz w:val="16"/>
                <w:szCs w:val="16"/>
              </w:rPr>
              <w:fldChar w:fldCharType="separate"/>
            </w:r>
            <w:r w:rsidR="0023309D">
              <w:rPr>
                <w:rFonts w:asciiTheme="minorHAnsi" w:hAnsiTheme="minorHAnsi" w:cstheme="minorHAnsi"/>
                <w:b/>
                <w:bCs/>
                <w:noProof/>
                <w:sz w:val="16"/>
                <w:szCs w:val="16"/>
              </w:rPr>
              <w:t>2</w:t>
            </w:r>
            <w:r w:rsidRPr="005125D2">
              <w:rPr>
                <w:rFonts w:asciiTheme="minorHAnsi" w:hAnsiTheme="minorHAnsi" w:cstheme="minorHAnsi"/>
                <w:b/>
                <w:bCs/>
                <w:sz w:val="16"/>
                <w:szCs w:val="16"/>
              </w:rPr>
              <w:fldChar w:fldCharType="end"/>
            </w:r>
            <w:r w:rsidRPr="005125D2">
              <w:rPr>
                <w:rFonts w:asciiTheme="minorHAnsi" w:hAnsiTheme="minorHAnsi" w:cstheme="minorHAnsi"/>
                <w:sz w:val="16"/>
                <w:szCs w:val="16"/>
                <w:lang w:val="pl-PL"/>
              </w:rPr>
              <w:t xml:space="preserve"> z </w:t>
            </w:r>
            <w:r w:rsidRPr="005125D2">
              <w:rPr>
                <w:rFonts w:asciiTheme="minorHAnsi" w:hAnsiTheme="minorHAnsi" w:cstheme="minorHAnsi"/>
                <w:b/>
                <w:bCs/>
                <w:sz w:val="16"/>
                <w:szCs w:val="16"/>
              </w:rPr>
              <w:fldChar w:fldCharType="begin"/>
            </w:r>
            <w:r w:rsidRPr="005125D2">
              <w:rPr>
                <w:rFonts w:asciiTheme="minorHAnsi" w:hAnsiTheme="minorHAnsi" w:cstheme="minorHAnsi"/>
                <w:b/>
                <w:bCs/>
                <w:sz w:val="16"/>
                <w:szCs w:val="16"/>
              </w:rPr>
              <w:instrText>NUMPAGES</w:instrText>
            </w:r>
            <w:r w:rsidRPr="005125D2">
              <w:rPr>
                <w:rFonts w:asciiTheme="minorHAnsi" w:hAnsiTheme="minorHAnsi" w:cstheme="minorHAnsi"/>
                <w:b/>
                <w:bCs/>
                <w:sz w:val="16"/>
                <w:szCs w:val="16"/>
              </w:rPr>
              <w:fldChar w:fldCharType="separate"/>
            </w:r>
            <w:r w:rsidR="0023309D">
              <w:rPr>
                <w:rFonts w:asciiTheme="minorHAnsi" w:hAnsiTheme="minorHAnsi" w:cstheme="minorHAnsi"/>
                <w:b/>
                <w:bCs/>
                <w:noProof/>
                <w:sz w:val="16"/>
                <w:szCs w:val="16"/>
              </w:rPr>
              <w:t>4</w:t>
            </w:r>
            <w:r w:rsidRPr="005125D2">
              <w:rPr>
                <w:rFonts w:asciiTheme="minorHAnsi" w:hAnsiTheme="minorHAnsi" w:cstheme="minorHAnsi"/>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33232" w14:textId="77777777" w:rsidR="00006953" w:rsidRDefault="00006953">
      <w:r>
        <w:separator/>
      </w:r>
    </w:p>
  </w:footnote>
  <w:footnote w:type="continuationSeparator" w:id="0">
    <w:p w14:paraId="2B8AE35A" w14:textId="77777777" w:rsidR="00006953" w:rsidRDefault="00006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6E344" w14:textId="53585F1D" w:rsidR="001222D7" w:rsidRDefault="009C1B31">
    <w:pPr>
      <w:pStyle w:val="Nagwek"/>
    </w:pPr>
    <w:r>
      <w:rPr>
        <w:noProof/>
      </w:rPr>
      <w:pict w14:anchorId="39D59F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2" o:spid="_x0000_s1036" type="#_x0000_t136" style="position:absolute;margin-left:0;margin-top:0;width:643.6pt;height:75.7pt;rotation:315;z-index:-251655168;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2DFC" w14:textId="4C21D3A8" w:rsidR="000F287A" w:rsidRPr="000F287A" w:rsidRDefault="009C1B31" w:rsidP="000F287A">
    <w:pPr>
      <w:pBdr>
        <w:bottom w:val="single" w:sz="6" w:space="1" w:color="auto"/>
      </w:pBdr>
      <w:rPr>
        <w:rFonts w:asciiTheme="minorHAnsi" w:hAnsiTheme="minorHAnsi" w:cstheme="minorHAnsi"/>
        <w:b/>
        <w:sz w:val="20"/>
        <w:szCs w:val="20"/>
      </w:rPr>
    </w:pPr>
    <w:r>
      <w:rPr>
        <w:noProof/>
      </w:rPr>
      <w:pict w14:anchorId="0AFEA3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3" o:spid="_x0000_s1037" type="#_x0000_t136" style="position:absolute;margin-left:0;margin-top:0;width:643.6pt;height:75.7pt;rotation:315;z-index:-251653120;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r w:rsidR="000F287A" w:rsidRPr="00F40F4A">
      <w:rPr>
        <w:rFonts w:ascii="Calibri" w:hAnsi="Calibri"/>
        <w:b/>
        <w:spacing w:val="42"/>
        <w:sz w:val="20"/>
        <w:szCs w:val="20"/>
      </w:rPr>
      <w:t xml:space="preserve">Oznaczenie zamówienia: </w:t>
    </w:r>
    <w:r w:rsidR="006202D5">
      <w:rPr>
        <w:rFonts w:ascii="Calibri" w:hAnsi="Calibri"/>
        <w:b/>
        <w:spacing w:val="42"/>
        <w:sz w:val="20"/>
        <w:szCs w:val="20"/>
      </w:rPr>
      <w:t>22</w:t>
    </w:r>
    <w:r w:rsidR="00292147">
      <w:rPr>
        <w:rFonts w:ascii="Calibri" w:hAnsi="Calibri"/>
        <w:b/>
        <w:spacing w:val="42"/>
        <w:sz w:val="20"/>
        <w:szCs w:val="20"/>
      </w:rPr>
      <w:t>/</w:t>
    </w:r>
    <w:r w:rsidR="000F287A">
      <w:rPr>
        <w:rFonts w:ascii="Calibri" w:hAnsi="Calibri"/>
        <w:b/>
        <w:spacing w:val="42"/>
        <w:sz w:val="20"/>
        <w:szCs w:val="20"/>
      </w:rPr>
      <w:t>202</w:t>
    </w:r>
    <w:r w:rsidR="008E519F">
      <w:rPr>
        <w:rFonts w:ascii="Calibri" w:hAnsi="Calibri"/>
        <w:b/>
        <w:spacing w:val="42"/>
        <w:sz w:val="20"/>
        <w:szCs w:val="20"/>
      </w:rPr>
      <w:t>6</w:t>
    </w:r>
    <w:r w:rsidR="000F287A">
      <w:rPr>
        <w:rFonts w:ascii="Calibri" w:hAnsi="Calibri"/>
        <w:b/>
        <w:spacing w:val="42"/>
        <w:sz w:val="20"/>
        <w:szCs w:val="20"/>
      </w:rPr>
      <w:t>/</w:t>
    </w:r>
    <w:r w:rsidR="005E419D">
      <w:rPr>
        <w:rFonts w:ascii="Calibri" w:hAnsi="Calibri"/>
        <w:b/>
        <w:spacing w:val="42"/>
        <w:sz w:val="20"/>
        <w:szCs w:val="20"/>
      </w:rPr>
      <w:t>TR</w:t>
    </w:r>
    <w:r w:rsidR="000F287A">
      <w:rPr>
        <w:rFonts w:ascii="Calibri" w:hAnsi="Calibri"/>
        <w:b/>
        <w:spacing w:val="42"/>
        <w:sz w:val="20"/>
        <w:szCs w:val="20"/>
      </w:rPr>
      <w:t>/KP</w:t>
    </w:r>
  </w:p>
  <w:p w14:paraId="4EB25B3C" w14:textId="3E10DAB2" w:rsidR="00F34009" w:rsidRDefault="00F3400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5353D" w14:textId="4AEAB842" w:rsidR="00AB02DC" w:rsidRPr="00FA4D7E" w:rsidRDefault="009C1B31" w:rsidP="00FA4D7E">
    <w:pPr>
      <w:pStyle w:val="Nagwek"/>
      <w:jc w:val="right"/>
      <w:rPr>
        <w:rFonts w:ascii="Calibri" w:hAnsi="Calibri"/>
        <w:b/>
        <w:iCs/>
      </w:rPr>
    </w:pPr>
    <w:r>
      <w:rPr>
        <w:b/>
        <w:noProof/>
        <w:sz w:val="24"/>
        <w:szCs w:val="24"/>
      </w:rPr>
      <w:pict w14:anchorId="45B7C0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8781" o:spid="_x0000_s1035" type="#_x0000_t136" style="position:absolute;left:0;text-align:left;margin-left:0;margin-top:0;width:643.6pt;height:75.7pt;rotation:315;z-index:-251657216;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r w:rsidR="00AB02DC" w:rsidRPr="00FA4D7E">
      <w:rPr>
        <w:rFonts w:ascii="Calibri" w:hAnsi="Calibri"/>
        <w:b/>
        <w:iCs/>
      </w:rPr>
      <w:t xml:space="preserve">Załącznik nr </w:t>
    </w:r>
    <w:r w:rsidR="00BB1642">
      <w:rPr>
        <w:rFonts w:ascii="Calibri" w:hAnsi="Calibri"/>
        <w:b/>
        <w:iCs/>
      </w:rPr>
      <w:t>1</w:t>
    </w:r>
    <w:r w:rsidR="00AB02DC" w:rsidRPr="00FA4D7E">
      <w:rPr>
        <w:rFonts w:ascii="Calibri" w:hAnsi="Calibri"/>
        <w:b/>
        <w:iCs/>
      </w:rPr>
      <w:t xml:space="preserve"> do</w:t>
    </w:r>
    <w:r w:rsidR="00FA4D7E">
      <w:rPr>
        <w:rFonts w:ascii="Calibri" w:hAnsi="Calibri"/>
        <w:b/>
        <w:iCs/>
      </w:rPr>
      <w:t xml:space="preserve"> SWZ</w:t>
    </w:r>
  </w:p>
  <w:p w14:paraId="76145751" w14:textId="5724B16A" w:rsidR="000F287A" w:rsidRPr="009D6473" w:rsidRDefault="000F287A" w:rsidP="00A531A3">
    <w:pPr>
      <w:pBdr>
        <w:bottom w:val="single" w:sz="6" w:space="1" w:color="auto"/>
      </w:pBdr>
      <w:rPr>
        <w:rFonts w:ascii="Calibri" w:hAnsi="Calibri"/>
        <w:b/>
        <w:spacing w:val="42"/>
        <w:sz w:val="20"/>
        <w:szCs w:val="20"/>
      </w:rPr>
    </w:pPr>
    <w:r w:rsidRPr="00F40F4A">
      <w:rPr>
        <w:rFonts w:ascii="Calibri" w:hAnsi="Calibri"/>
        <w:b/>
        <w:spacing w:val="42"/>
        <w:sz w:val="20"/>
        <w:szCs w:val="20"/>
      </w:rPr>
      <w:t>Oznaczenie zamówienia:</w:t>
    </w:r>
    <w:r w:rsidR="00FA4D7E">
      <w:rPr>
        <w:rFonts w:ascii="Calibri" w:hAnsi="Calibri"/>
        <w:b/>
        <w:spacing w:val="42"/>
        <w:sz w:val="20"/>
        <w:szCs w:val="20"/>
      </w:rPr>
      <w:t xml:space="preserve"> </w:t>
    </w:r>
    <w:r w:rsidR="006202D5">
      <w:rPr>
        <w:rFonts w:ascii="Calibri" w:hAnsi="Calibri"/>
        <w:b/>
        <w:spacing w:val="42"/>
        <w:sz w:val="20"/>
        <w:szCs w:val="20"/>
      </w:rPr>
      <w:t>22</w:t>
    </w:r>
    <w:r w:rsidR="00FA4D7E">
      <w:rPr>
        <w:rFonts w:ascii="Calibri" w:hAnsi="Calibri"/>
        <w:b/>
        <w:spacing w:val="42"/>
        <w:sz w:val="20"/>
        <w:szCs w:val="20"/>
      </w:rPr>
      <w:t>/</w:t>
    </w:r>
    <w:r>
      <w:rPr>
        <w:rFonts w:ascii="Calibri" w:hAnsi="Calibri"/>
        <w:b/>
        <w:spacing w:val="42"/>
        <w:sz w:val="20"/>
        <w:szCs w:val="20"/>
      </w:rPr>
      <w:t>202</w:t>
    </w:r>
    <w:r w:rsidR="008E519F">
      <w:rPr>
        <w:rFonts w:ascii="Calibri" w:hAnsi="Calibri"/>
        <w:b/>
        <w:spacing w:val="42"/>
        <w:sz w:val="20"/>
        <w:szCs w:val="20"/>
      </w:rPr>
      <w:t>6</w:t>
    </w:r>
    <w:r>
      <w:rPr>
        <w:rFonts w:ascii="Calibri" w:hAnsi="Calibri"/>
        <w:b/>
        <w:spacing w:val="42"/>
        <w:sz w:val="20"/>
        <w:szCs w:val="20"/>
      </w:rPr>
      <w:t>/</w:t>
    </w:r>
    <w:r w:rsidR="005E419D">
      <w:rPr>
        <w:rFonts w:ascii="Calibri" w:hAnsi="Calibri"/>
        <w:b/>
        <w:spacing w:val="42"/>
        <w:sz w:val="20"/>
        <w:szCs w:val="20"/>
      </w:rPr>
      <w:t>TR</w:t>
    </w:r>
    <w:r>
      <w:rPr>
        <w:rFonts w:ascii="Calibri" w:hAnsi="Calibri"/>
        <w:b/>
        <w:spacing w:val="42"/>
        <w:sz w:val="20"/>
        <w:szCs w:val="20"/>
      </w:rPr>
      <w:t>/KP</w:t>
    </w:r>
  </w:p>
  <w:p w14:paraId="2631B3C8" w14:textId="77777777" w:rsidR="004139C8" w:rsidRPr="00A531A3" w:rsidRDefault="004139C8" w:rsidP="00DB6974">
    <w:pPr>
      <w:pStyle w:val="Nagwek"/>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1647A40"/>
    <w:lvl w:ilvl="0">
      <w:start w:val="1"/>
      <w:numFmt w:val="decimal"/>
      <w:pStyle w:val="Listanumerowana2"/>
      <w:lvlText w:val="%1."/>
      <w:lvlJc w:val="left"/>
      <w:pPr>
        <w:tabs>
          <w:tab w:val="num" w:pos="643"/>
        </w:tabs>
        <w:ind w:left="643" w:hanging="360"/>
      </w:pPr>
    </w:lvl>
  </w:abstractNum>
  <w:abstractNum w:abstractNumId="1" w15:restartNumberingAfterBreak="0">
    <w:nsid w:val="FFFFFF89"/>
    <w:multiLevelType w:val="singleLevel"/>
    <w:tmpl w:val="75BA0532"/>
    <w:lvl w:ilvl="0">
      <w:start w:val="1"/>
      <w:numFmt w:val="bullet"/>
      <w:pStyle w:val="Nagwek2"/>
      <w:lvlText w:val=""/>
      <w:lvlJc w:val="left"/>
      <w:pPr>
        <w:tabs>
          <w:tab w:val="num" w:pos="360"/>
        </w:tabs>
        <w:ind w:left="360" w:hanging="360"/>
      </w:pPr>
      <w:rPr>
        <w:rFonts w:ascii="Symbol" w:hAnsi="Symbol" w:hint="default"/>
      </w:rPr>
    </w:lvl>
  </w:abstractNum>
  <w:abstractNum w:abstractNumId="2" w15:restartNumberingAfterBreak="0">
    <w:nsid w:val="00000007"/>
    <w:multiLevelType w:val="multilevel"/>
    <w:tmpl w:val="00000007"/>
    <w:name w:val="WW8Num6"/>
    <w:lvl w:ilvl="0">
      <w:start w:val="1"/>
      <w:numFmt w:val="decimal"/>
      <w:lvlText w:val="%1."/>
      <w:lvlJc w:val="left"/>
      <w:pPr>
        <w:tabs>
          <w:tab w:val="num" w:pos="3621"/>
        </w:tabs>
        <w:ind w:left="3621" w:hanging="360"/>
      </w:pPr>
      <w:rPr>
        <w:rFonts w:ascii="Calibri" w:hAnsi="Calibri" w:cs="Calibri"/>
        <w:bCs/>
        <w:i w:val="0"/>
        <w:sz w:val="21"/>
        <w:szCs w:val="21"/>
        <w:lang w:val="pl-PL"/>
      </w:rPr>
    </w:lvl>
    <w:lvl w:ilvl="1">
      <w:start w:val="1"/>
      <w:numFmt w:val="decimal"/>
      <w:lvlText w:val="%2)"/>
      <w:lvlJc w:val="left"/>
      <w:pPr>
        <w:tabs>
          <w:tab w:val="num" w:pos="2181"/>
        </w:tabs>
        <w:ind w:left="2181" w:hanging="360"/>
      </w:pPr>
      <w:rPr>
        <w:rFonts w:ascii="Calibri" w:hAnsi="Calibri" w:cs="Calibri"/>
        <w:bCs/>
        <w:i w:val="0"/>
        <w:sz w:val="21"/>
        <w:szCs w:val="21"/>
        <w:lang w:val="pl-PL"/>
      </w:rPr>
    </w:lvl>
    <w:lvl w:ilvl="2">
      <w:start w:val="1"/>
      <w:numFmt w:val="lowerRoman"/>
      <w:lvlText w:val="%3."/>
      <w:lvlJc w:val="right"/>
      <w:pPr>
        <w:tabs>
          <w:tab w:val="num" w:pos="2901"/>
        </w:tabs>
        <w:ind w:left="2901" w:hanging="180"/>
      </w:pPr>
    </w:lvl>
    <w:lvl w:ilvl="3">
      <w:start w:val="1"/>
      <w:numFmt w:val="decimal"/>
      <w:lvlText w:val="%4."/>
      <w:lvlJc w:val="left"/>
      <w:pPr>
        <w:tabs>
          <w:tab w:val="num" w:pos="3621"/>
        </w:tabs>
        <w:ind w:left="3621" w:hanging="360"/>
      </w:pPr>
    </w:lvl>
    <w:lvl w:ilvl="4">
      <w:start w:val="1"/>
      <w:numFmt w:val="lowerLetter"/>
      <w:lvlText w:val="%5."/>
      <w:lvlJc w:val="left"/>
      <w:pPr>
        <w:tabs>
          <w:tab w:val="num" w:pos="4341"/>
        </w:tabs>
        <w:ind w:left="4341" w:hanging="360"/>
      </w:pPr>
    </w:lvl>
    <w:lvl w:ilvl="5">
      <w:start w:val="1"/>
      <w:numFmt w:val="lowerRoman"/>
      <w:lvlText w:val="%6."/>
      <w:lvlJc w:val="right"/>
      <w:pPr>
        <w:tabs>
          <w:tab w:val="num" w:pos="5061"/>
        </w:tabs>
        <w:ind w:left="5061" w:hanging="180"/>
      </w:pPr>
    </w:lvl>
    <w:lvl w:ilvl="6">
      <w:start w:val="1"/>
      <w:numFmt w:val="decimal"/>
      <w:lvlText w:val="%7."/>
      <w:lvlJc w:val="left"/>
      <w:pPr>
        <w:tabs>
          <w:tab w:val="num" w:pos="5781"/>
        </w:tabs>
        <w:ind w:left="5781" w:hanging="360"/>
      </w:pPr>
    </w:lvl>
    <w:lvl w:ilvl="7">
      <w:start w:val="1"/>
      <w:numFmt w:val="lowerLetter"/>
      <w:lvlText w:val="%8."/>
      <w:lvlJc w:val="left"/>
      <w:pPr>
        <w:tabs>
          <w:tab w:val="num" w:pos="6501"/>
        </w:tabs>
        <w:ind w:left="6501" w:hanging="360"/>
      </w:pPr>
    </w:lvl>
    <w:lvl w:ilvl="8">
      <w:start w:val="1"/>
      <w:numFmt w:val="lowerRoman"/>
      <w:lvlText w:val="%9."/>
      <w:lvlJc w:val="right"/>
      <w:pPr>
        <w:tabs>
          <w:tab w:val="num" w:pos="7221"/>
        </w:tabs>
        <w:ind w:left="7221" w:hanging="180"/>
      </w:pPr>
    </w:lvl>
  </w:abstractNum>
  <w:abstractNum w:abstractNumId="3" w15:restartNumberingAfterBreak="0">
    <w:nsid w:val="013C1121"/>
    <w:multiLevelType w:val="singleLevel"/>
    <w:tmpl w:val="D4AEA1E4"/>
    <w:lvl w:ilvl="0">
      <w:start w:val="1"/>
      <w:numFmt w:val="bullet"/>
      <w:pStyle w:val="FSCList"/>
      <w:lvlText w:val=""/>
      <w:lvlJc w:val="left"/>
      <w:pPr>
        <w:tabs>
          <w:tab w:val="num" w:pos="360"/>
        </w:tabs>
        <w:ind w:left="227" w:hanging="227"/>
      </w:pPr>
      <w:rPr>
        <w:rFonts w:ascii="Wingdings" w:hAnsi="Wingdings" w:hint="default"/>
        <w:sz w:val="18"/>
      </w:rPr>
    </w:lvl>
  </w:abstractNum>
  <w:abstractNum w:abstractNumId="4" w15:restartNumberingAfterBreak="0">
    <w:nsid w:val="02B20606"/>
    <w:multiLevelType w:val="hybridMultilevel"/>
    <w:tmpl w:val="12E2A8BC"/>
    <w:lvl w:ilvl="0" w:tplc="FA204DE0">
      <w:start w:val="1"/>
      <w:numFmt w:val="decimal"/>
      <w:lvlText w:val="%1."/>
      <w:lvlJc w:val="left"/>
      <w:pPr>
        <w:tabs>
          <w:tab w:val="num" w:pos="360"/>
        </w:tabs>
        <w:ind w:left="360" w:hanging="360"/>
      </w:pPr>
      <w:rPr>
        <w:rFonts w:hint="default"/>
        <w:b w:val="0"/>
      </w:rPr>
    </w:lvl>
    <w:lvl w:ilvl="1" w:tplc="E7B845F6">
      <w:start w:val="1"/>
      <w:numFmt w:val="decimal"/>
      <w:lvlText w:val="%2."/>
      <w:lvlJc w:val="left"/>
      <w:pPr>
        <w:tabs>
          <w:tab w:val="num" w:pos="644"/>
        </w:tabs>
        <w:ind w:left="644" w:hanging="360"/>
      </w:pPr>
      <w:rPr>
        <w:rFonts w:hint="default"/>
        <w:b w:val="0"/>
        <w:bCs/>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6FA0BC22">
      <w:start w:val="1"/>
      <w:numFmt w:val="decimal"/>
      <w:lvlText w:val="%5)"/>
      <w:lvlJc w:val="left"/>
      <w:pPr>
        <w:ind w:left="1495" w:hanging="360"/>
      </w:pPr>
      <w:rPr>
        <w:rFonts w:hint="default"/>
        <w:b w:val="0"/>
        <w:strike w:val="0"/>
      </w:rPr>
    </w:lvl>
    <w:lvl w:ilvl="5" w:tplc="C6BE0690">
      <w:start w:val="1"/>
      <w:numFmt w:val="lowerLetter"/>
      <w:lvlText w:val="%6)"/>
      <w:lvlJc w:val="left"/>
      <w:pPr>
        <w:ind w:left="3704" w:hanging="360"/>
      </w:pPr>
      <w:rPr>
        <w:rFonts w:hint="default"/>
        <w:b w:val="0"/>
        <w:strike w:val="0"/>
      </w:rPr>
    </w:lvl>
    <w:lvl w:ilvl="6" w:tplc="FFFFFFFF">
      <w:start w:val="1"/>
      <w:numFmt w:val="decimal"/>
      <w:lvlText w:val="%7."/>
      <w:lvlJc w:val="left"/>
      <w:pPr>
        <w:tabs>
          <w:tab w:val="num" w:pos="4244"/>
        </w:tabs>
        <w:ind w:left="4244" w:hanging="360"/>
      </w:pPr>
      <w:rPr>
        <w:b w:val="0"/>
      </w:rPr>
    </w:lvl>
    <w:lvl w:ilvl="7" w:tplc="E3605CAA">
      <w:start w:val="5"/>
      <w:numFmt w:val="decimal"/>
      <w:lvlText w:val="%8"/>
      <w:lvlJc w:val="left"/>
      <w:pPr>
        <w:ind w:left="4964" w:hanging="360"/>
      </w:pPr>
      <w:rPr>
        <w:rFonts w:hint="default"/>
        <w:color w:val="000000"/>
      </w:rPr>
    </w:lvl>
    <w:lvl w:ilvl="8" w:tplc="FFFFFFFF" w:tentative="1">
      <w:start w:val="1"/>
      <w:numFmt w:val="lowerRoman"/>
      <w:lvlText w:val="%9."/>
      <w:lvlJc w:val="right"/>
      <w:pPr>
        <w:tabs>
          <w:tab w:val="num" w:pos="5684"/>
        </w:tabs>
        <w:ind w:left="5684" w:hanging="180"/>
      </w:pPr>
    </w:lvl>
  </w:abstractNum>
  <w:abstractNum w:abstractNumId="5" w15:restartNumberingAfterBreak="0">
    <w:nsid w:val="065F0C9C"/>
    <w:multiLevelType w:val="hybridMultilevel"/>
    <w:tmpl w:val="4D1A6A6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842B97"/>
    <w:multiLevelType w:val="multilevel"/>
    <w:tmpl w:val="50729F04"/>
    <w:lvl w:ilvl="0">
      <w:start w:val="1"/>
      <w:numFmt w:val="decimal"/>
      <w:lvlText w:val="%1."/>
      <w:lvlJc w:val="left"/>
      <w:pPr>
        <w:ind w:left="720" w:hanging="360"/>
      </w:pPr>
      <w:rPr>
        <w:rFonts w:ascii="Calibri" w:eastAsia="Times New Roman" w:hAnsi="Calibri" w:cs="Tahoma" w:hint="default"/>
        <w:b w:val="0"/>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C3C7E02"/>
    <w:multiLevelType w:val="hybridMultilevel"/>
    <w:tmpl w:val="C4C0ADA2"/>
    <w:lvl w:ilvl="0" w:tplc="1DA4692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39F6397"/>
    <w:multiLevelType w:val="hybridMultilevel"/>
    <w:tmpl w:val="E4169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6D5F7C"/>
    <w:multiLevelType w:val="multilevel"/>
    <w:tmpl w:val="CD2233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6491743"/>
    <w:multiLevelType w:val="hybridMultilevel"/>
    <w:tmpl w:val="4E50CC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0E7210"/>
    <w:multiLevelType w:val="multilevel"/>
    <w:tmpl w:val="5D52AE54"/>
    <w:lvl w:ilvl="0">
      <w:start w:val="1"/>
      <w:numFmt w:val="decimal"/>
      <w:lvlText w:val="%1."/>
      <w:lvlJc w:val="left"/>
      <w:pPr>
        <w:tabs>
          <w:tab w:val="num" w:pos="846"/>
        </w:tabs>
        <w:ind w:left="846" w:hanging="420"/>
      </w:pPr>
      <w:rPr>
        <w:rFonts w:hint="default"/>
        <w:strike w:val="0"/>
      </w:rPr>
    </w:lvl>
    <w:lvl w:ilvl="1">
      <w:start w:val="1"/>
      <w:numFmt w:val="lowerLetter"/>
      <w:lvlText w:val="%2)"/>
      <w:lvlJc w:val="left"/>
      <w:pPr>
        <w:tabs>
          <w:tab w:val="num" w:pos="1506"/>
        </w:tabs>
        <w:ind w:left="1506" w:hanging="360"/>
      </w:pPr>
      <w:rPr>
        <w:rFonts w:hint="default"/>
      </w:r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rPr>
        <w:rFonts w:ascii="Georgia" w:eastAsia="Times New Roman" w:hAnsi="Georgia" w:cs="Tahoma" w:hint="default"/>
      </w:rPr>
    </w:lvl>
    <w:lvl w:ilvl="5">
      <w:start w:val="1"/>
      <w:numFmt w:val="decimal"/>
      <w:lvlText w:val="%6."/>
      <w:lvlJc w:val="right"/>
      <w:pPr>
        <w:tabs>
          <w:tab w:val="num" w:pos="4386"/>
        </w:tabs>
        <w:ind w:left="4386" w:hanging="180"/>
      </w:pPr>
      <w:rPr>
        <w:rFonts w:ascii="Georgia" w:eastAsia="Times New Roman" w:hAnsi="Georgia" w:cs="Tahoma" w:hint="default"/>
      </w:rPr>
    </w:lvl>
    <w:lvl w:ilvl="6" w:tentative="1">
      <w:start w:val="1"/>
      <w:numFmt w:val="decimal"/>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Roman"/>
      <w:lvlText w:val="%9."/>
      <w:lvlJc w:val="right"/>
      <w:pPr>
        <w:tabs>
          <w:tab w:val="num" w:pos="6546"/>
        </w:tabs>
        <w:ind w:left="6546" w:hanging="180"/>
      </w:pPr>
    </w:lvl>
  </w:abstractNum>
  <w:abstractNum w:abstractNumId="12" w15:restartNumberingAfterBreak="0">
    <w:nsid w:val="192606C6"/>
    <w:multiLevelType w:val="multilevel"/>
    <w:tmpl w:val="0C22C45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9730EED"/>
    <w:multiLevelType w:val="hybridMultilevel"/>
    <w:tmpl w:val="9D52FA14"/>
    <w:lvl w:ilvl="0" w:tplc="04150011">
      <w:start w:val="1"/>
      <w:numFmt w:val="decimal"/>
      <w:lvlText w:val="%1)"/>
      <w:lvlJc w:val="left"/>
      <w:pPr>
        <w:ind w:left="107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97B3166"/>
    <w:multiLevelType w:val="hybridMultilevel"/>
    <w:tmpl w:val="67ACB47E"/>
    <w:lvl w:ilvl="0" w:tplc="1BF61B22">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rPr>
        <w:color w:val="000000"/>
      </w:rPr>
    </w:lvl>
    <w:lvl w:ilvl="2" w:tplc="0415001B">
      <w:start w:val="1"/>
      <w:numFmt w:val="decimal"/>
      <w:lvlText w:val="%3."/>
      <w:lvlJc w:val="left"/>
      <w:pPr>
        <w:tabs>
          <w:tab w:val="num" w:pos="2160"/>
        </w:tabs>
        <w:ind w:left="2160" w:hanging="360"/>
      </w:pPr>
    </w:lvl>
    <w:lvl w:ilvl="3" w:tplc="CF9AF286">
      <w:start w:val="1"/>
      <w:numFmt w:val="decimal"/>
      <w:lvlText w:val="%4)"/>
      <w:lvlJc w:val="left"/>
      <w:pPr>
        <w:tabs>
          <w:tab w:val="num" w:pos="2880"/>
        </w:tabs>
        <w:ind w:left="2880" w:hanging="360"/>
      </w:pPr>
      <w:rPr>
        <w:rFonts w:ascii="Tahoma" w:eastAsia="Times New Roman" w:hAnsi="Tahoma" w:cs="Tahoma"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1C175494"/>
    <w:multiLevelType w:val="hybridMultilevel"/>
    <w:tmpl w:val="06FC618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32F71B6"/>
    <w:multiLevelType w:val="hybridMultilevel"/>
    <w:tmpl w:val="2FDEB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EF69C1"/>
    <w:multiLevelType w:val="hybridMultilevel"/>
    <w:tmpl w:val="5F361E3E"/>
    <w:lvl w:ilvl="0" w:tplc="AF340B2E">
      <w:start w:val="1"/>
      <w:numFmt w:val="decimal"/>
      <w:lvlText w:val="%1."/>
      <w:lvlJc w:val="left"/>
      <w:pPr>
        <w:tabs>
          <w:tab w:val="num" w:pos="2148"/>
        </w:tabs>
        <w:ind w:left="2148" w:hanging="360"/>
      </w:pPr>
      <w:rPr>
        <w:rFonts w:hint="default"/>
        <w:b w:val="0"/>
        <w:color w:val="auto"/>
        <w:sz w:val="21"/>
        <w:szCs w:val="21"/>
      </w:rPr>
    </w:lvl>
    <w:lvl w:ilvl="1" w:tplc="99442F56">
      <w:start w:val="1"/>
      <w:numFmt w:val="bullet"/>
      <w:lvlText w:val=""/>
      <w:lvlJc w:val="left"/>
      <w:pPr>
        <w:tabs>
          <w:tab w:val="num" w:pos="2727"/>
        </w:tabs>
        <w:ind w:left="2727" w:hanging="567"/>
      </w:pPr>
      <w:rPr>
        <w:rFonts w:ascii="Wingdings" w:hAnsi="Wingdings" w:hint="default"/>
        <w:b w:val="0"/>
        <w:sz w:val="20"/>
        <w:szCs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7AA670B"/>
    <w:multiLevelType w:val="multilevel"/>
    <w:tmpl w:val="79867C9A"/>
    <w:lvl w:ilvl="0">
      <w:start w:val="1"/>
      <w:numFmt w:val="decimal"/>
      <w:lvlText w:val="%1."/>
      <w:lvlJc w:val="left"/>
      <w:pPr>
        <w:tabs>
          <w:tab w:val="num" w:pos="780"/>
        </w:tabs>
        <w:ind w:left="780" w:hanging="4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Calibri" w:eastAsia="Times New Roman" w:hAnsi="Calibri" w:cs="Tahoma" w:hint="default"/>
      </w:rPr>
    </w:lvl>
    <w:lvl w:ilvl="5">
      <w:start w:val="1"/>
      <w:numFmt w:val="decimal"/>
      <w:lvlText w:val="%6."/>
      <w:lvlJc w:val="right"/>
      <w:pPr>
        <w:tabs>
          <w:tab w:val="num" w:pos="4320"/>
        </w:tabs>
        <w:ind w:left="4320" w:hanging="180"/>
      </w:pPr>
      <w:rPr>
        <w:rFonts w:ascii="Georgia" w:eastAsia="Times New Roman" w:hAnsi="Georgia" w:cs="Tahoma"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2FDC520E"/>
    <w:multiLevelType w:val="hybridMultilevel"/>
    <w:tmpl w:val="2EB401FA"/>
    <w:lvl w:ilvl="0" w:tplc="04150017">
      <w:start w:val="1"/>
      <w:numFmt w:val="lowerLetter"/>
      <w:lvlText w:val="%1)"/>
      <w:lvlJc w:val="left"/>
      <w:pPr>
        <w:tabs>
          <w:tab w:val="num" w:pos="2160"/>
        </w:tabs>
        <w:ind w:left="2160" w:hanging="360"/>
      </w:pPr>
    </w:lvl>
    <w:lvl w:ilvl="1" w:tplc="04150019" w:tentative="1">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20" w15:restartNumberingAfterBreak="0">
    <w:nsid w:val="30F55587"/>
    <w:multiLevelType w:val="hybridMultilevel"/>
    <w:tmpl w:val="65D64D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5A6C2A"/>
    <w:multiLevelType w:val="multilevel"/>
    <w:tmpl w:val="BB8A4862"/>
    <w:lvl w:ilvl="0">
      <w:start w:val="1"/>
      <w:numFmt w:val="decimal"/>
      <w:lvlText w:val="%1."/>
      <w:lvlJc w:val="left"/>
      <w:pPr>
        <w:tabs>
          <w:tab w:val="num" w:pos="360"/>
        </w:tabs>
        <w:ind w:left="360" w:hanging="360"/>
      </w:pPr>
      <w:rPr>
        <w:rFonts w:ascii="Calibri" w:eastAsia="Times New Roman" w:hAnsi="Calibri" w:cs="Times New Roman"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0"/>
        </w:tabs>
        <w:ind w:left="0" w:hanging="360"/>
      </w:pPr>
      <w:rPr>
        <w:rFonts w:hint="default"/>
      </w:rPr>
    </w:lvl>
    <w:lvl w:ilvl="4">
      <w:start w:val="1"/>
      <w:numFmt w:val="decimal"/>
      <w:lvlText w:val="%5)"/>
      <w:lvlJc w:val="left"/>
      <w:rPr>
        <w:rFonts w:ascii="Calibri" w:eastAsia="Times New Roman" w:hAnsi="Calibri" w:cs="Calibri" w:hint="default"/>
        <w:b w:val="0"/>
        <w:bCs w:val="0"/>
        <w:i w:val="0"/>
        <w:iCs w:val="0"/>
        <w:caps w:val="0"/>
        <w:smallCaps w:val="0"/>
        <w:strike w:val="0"/>
        <w:dstrike w:val="0"/>
        <w:color w:val="auto"/>
        <w:spacing w:val="0"/>
        <w:w w:val="100"/>
        <w:kern w:val="0"/>
        <w:position w:val="0"/>
        <w:sz w:val="21"/>
        <w:szCs w:val="21"/>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2" w15:restartNumberingAfterBreak="0">
    <w:nsid w:val="34903155"/>
    <w:multiLevelType w:val="multilevel"/>
    <w:tmpl w:val="5EAEB12C"/>
    <w:lvl w:ilvl="0">
      <w:start w:val="1"/>
      <w:numFmt w:val="decimal"/>
      <w:lvlText w:val="%1."/>
      <w:lvlJc w:val="left"/>
      <w:pPr>
        <w:ind w:left="360" w:hanging="360"/>
      </w:pPr>
      <w:rPr>
        <w:rFonts w:hint="default"/>
        <w:b w:val="0"/>
        <w:sz w:val="21"/>
        <w:szCs w:val="21"/>
      </w:rPr>
    </w:lvl>
    <w:lvl w:ilvl="1">
      <w:start w:val="1"/>
      <w:numFmt w:val="decimal"/>
      <w:lvlText w:val="%2."/>
      <w:lvlJc w:val="left"/>
      <w:pPr>
        <w:ind w:left="454" w:hanging="454"/>
      </w:pPr>
      <w:rPr>
        <w:rFonts w:hint="default"/>
        <w:b w:val="0"/>
        <w:color w:val="auto"/>
        <w:sz w:val="21"/>
        <w:szCs w:val="21"/>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4B36FC9"/>
    <w:multiLevelType w:val="hybridMultilevel"/>
    <w:tmpl w:val="96A4AE7E"/>
    <w:lvl w:ilvl="0" w:tplc="63AAD936">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39441968"/>
    <w:multiLevelType w:val="hybridMultilevel"/>
    <w:tmpl w:val="214A84C4"/>
    <w:lvl w:ilvl="0" w:tplc="BD08502E">
      <w:start w:val="1"/>
      <w:numFmt w:val="upperRoman"/>
      <w:lvlText w:val="%1."/>
      <w:lvlJc w:val="left"/>
      <w:pPr>
        <w:tabs>
          <w:tab w:val="num" w:pos="2520"/>
        </w:tabs>
        <w:ind w:left="2520" w:hanging="360"/>
      </w:pPr>
      <w:rPr>
        <w:rFonts w:asciiTheme="minorHAnsi" w:eastAsia="Times New Roman" w:hAnsiTheme="minorHAnsi" w:cstheme="minorHAnsi" w:hint="default"/>
        <w:b/>
        <w:bCs/>
      </w:rPr>
    </w:lvl>
    <w:lvl w:ilvl="1" w:tplc="A5D0BFFA">
      <w:start w:val="1"/>
      <w:numFmt w:val="decimal"/>
      <w:lvlText w:val="%2."/>
      <w:lvlJc w:val="left"/>
      <w:pPr>
        <w:tabs>
          <w:tab w:val="num" w:pos="1440"/>
        </w:tabs>
        <w:ind w:left="1440" w:hanging="360"/>
      </w:pPr>
      <w:rPr>
        <w:rFonts w:ascii="Times New Roman" w:eastAsia="Times New Roman" w:hAnsi="Times New Roman" w:cs="Times New Roman"/>
        <w:b w:val="0"/>
        <w:color w:val="auto"/>
        <w:sz w:val="20"/>
        <w:szCs w:val="21"/>
      </w:rPr>
    </w:lvl>
    <w:lvl w:ilvl="2" w:tplc="B6C4F08A">
      <w:start w:val="1"/>
      <w:numFmt w:val="decimal"/>
      <w:lvlText w:val="%3."/>
      <w:lvlJc w:val="left"/>
      <w:pPr>
        <w:tabs>
          <w:tab w:val="num" w:pos="840"/>
        </w:tabs>
        <w:ind w:left="840" w:hanging="360"/>
      </w:pPr>
      <w:rPr>
        <w:rFonts w:hint="default"/>
        <w:b w:val="0"/>
      </w:rPr>
    </w:lvl>
    <w:lvl w:ilvl="3" w:tplc="EE4469D2">
      <w:start w:val="1"/>
      <w:numFmt w:val="decimal"/>
      <w:lvlText w:val="%4)"/>
      <w:lvlJc w:val="left"/>
      <w:pPr>
        <w:tabs>
          <w:tab w:val="num" w:pos="1440"/>
        </w:tabs>
        <w:ind w:left="1440" w:hanging="360"/>
      </w:pPr>
      <w:rPr>
        <w:rFonts w:ascii="Georgia" w:eastAsia="Times New Roman" w:hAnsi="Georgia" w:cs="Times New Roman"/>
        <w:b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3CAD0909"/>
    <w:multiLevelType w:val="multilevel"/>
    <w:tmpl w:val="3928222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3B775B9"/>
    <w:multiLevelType w:val="hybridMultilevel"/>
    <w:tmpl w:val="1F0C89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48D1FB1"/>
    <w:multiLevelType w:val="hybridMultilevel"/>
    <w:tmpl w:val="591635B2"/>
    <w:lvl w:ilvl="0" w:tplc="0415000F">
      <w:start w:val="1"/>
      <w:numFmt w:val="decimal"/>
      <w:lvlText w:val="%1."/>
      <w:lvlJc w:val="left"/>
      <w:pPr>
        <w:ind w:left="780" w:hanging="360"/>
      </w:pPr>
      <w:rPr>
        <w:color w:val="000000"/>
      </w:r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8" w15:restartNumberingAfterBreak="0">
    <w:nsid w:val="45F76790"/>
    <w:multiLevelType w:val="multilevel"/>
    <w:tmpl w:val="79867C9A"/>
    <w:lvl w:ilvl="0">
      <w:start w:val="1"/>
      <w:numFmt w:val="decimal"/>
      <w:lvlText w:val="%1."/>
      <w:lvlJc w:val="left"/>
      <w:pPr>
        <w:tabs>
          <w:tab w:val="num" w:pos="780"/>
        </w:tabs>
        <w:ind w:left="780" w:hanging="4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Calibri" w:eastAsia="Times New Roman" w:hAnsi="Calibri" w:cs="Tahoma" w:hint="default"/>
      </w:rPr>
    </w:lvl>
    <w:lvl w:ilvl="5">
      <w:start w:val="1"/>
      <w:numFmt w:val="decimal"/>
      <w:lvlText w:val="%6."/>
      <w:lvlJc w:val="right"/>
      <w:pPr>
        <w:tabs>
          <w:tab w:val="num" w:pos="4320"/>
        </w:tabs>
        <w:ind w:left="4320" w:hanging="180"/>
      </w:pPr>
      <w:rPr>
        <w:rFonts w:ascii="Georgia" w:eastAsia="Times New Roman" w:hAnsi="Georgia" w:cs="Tahoma"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183547C"/>
    <w:multiLevelType w:val="hybridMultilevel"/>
    <w:tmpl w:val="76528CD4"/>
    <w:lvl w:ilvl="0" w:tplc="29C4C31E">
      <w:start w:val="1"/>
      <w:numFmt w:val="bullet"/>
      <w:lvlText w:val="-"/>
      <w:lvlJc w:val="left"/>
      <w:pPr>
        <w:tabs>
          <w:tab w:val="num" w:pos="2214"/>
        </w:tabs>
        <w:ind w:left="2214" w:hanging="567"/>
      </w:pPr>
      <w:rPr>
        <w:rFonts w:ascii="Tahoma" w:hAnsi="Tahoma" w:hint="default"/>
      </w:rPr>
    </w:lvl>
    <w:lvl w:ilvl="1" w:tplc="1624E8FA">
      <w:start w:val="1"/>
      <w:numFmt w:val="decimal"/>
      <w:lvlText w:val="%2)"/>
      <w:lvlJc w:val="left"/>
      <w:pPr>
        <w:tabs>
          <w:tab w:val="num" w:pos="2160"/>
        </w:tabs>
        <w:ind w:left="2160" w:hanging="360"/>
      </w:pPr>
      <w:rPr>
        <w:rFonts w:ascii="Calibri" w:eastAsia="Times New Roman" w:hAnsi="Calibri" w:cs="Tahoma" w:hint="default"/>
        <w:b w:val="0"/>
        <w:sz w:val="21"/>
        <w:szCs w:val="21"/>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3E408D3"/>
    <w:multiLevelType w:val="hybridMultilevel"/>
    <w:tmpl w:val="1858381C"/>
    <w:lvl w:ilvl="0" w:tplc="1E143C7C">
      <w:start w:val="1"/>
      <w:numFmt w:val="decimal"/>
      <w:pStyle w:val="NormalnyTahoma"/>
      <w:lvlText w:val="%1."/>
      <w:lvlJc w:val="left"/>
      <w:pPr>
        <w:tabs>
          <w:tab w:val="num" w:pos="360"/>
        </w:tabs>
        <w:ind w:left="360" w:hanging="360"/>
      </w:pPr>
      <w:rPr>
        <w:rFonts w:hint="default"/>
        <w:b w:val="0"/>
        <w:strike w:val="0"/>
      </w:rPr>
    </w:lvl>
    <w:lvl w:ilvl="1" w:tplc="1338A826">
      <w:start w:val="1"/>
      <w:numFmt w:val="lowerLetter"/>
      <w:lvlText w:val="%2)"/>
      <w:lvlJc w:val="right"/>
      <w:pPr>
        <w:tabs>
          <w:tab w:val="num" w:pos="1080"/>
        </w:tabs>
        <w:ind w:left="1080" w:hanging="360"/>
      </w:pPr>
      <w:rPr>
        <w:rFonts w:ascii="Times New Roman" w:eastAsia="Times New Roman" w:hAnsi="Times New Roman" w:cs="Times New Roman"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552C4F45"/>
    <w:multiLevelType w:val="hybridMultilevel"/>
    <w:tmpl w:val="C0E4604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58EC2614"/>
    <w:multiLevelType w:val="hybridMultilevel"/>
    <w:tmpl w:val="340C1FC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5B051E6F"/>
    <w:multiLevelType w:val="multilevel"/>
    <w:tmpl w:val="801890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F05056"/>
    <w:multiLevelType w:val="multilevel"/>
    <w:tmpl w:val="6118613E"/>
    <w:lvl w:ilvl="0">
      <w:start w:val="1"/>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7B3247"/>
    <w:multiLevelType w:val="hybridMultilevel"/>
    <w:tmpl w:val="2BE671F6"/>
    <w:lvl w:ilvl="0" w:tplc="FFFFFFFF">
      <w:start w:val="1"/>
      <w:numFmt w:val="decimal"/>
      <w:lvlText w:val="%1."/>
      <w:lvlJc w:val="left"/>
      <w:pPr>
        <w:tabs>
          <w:tab w:val="num" w:pos="720"/>
        </w:tabs>
        <w:ind w:left="720" w:hanging="360"/>
      </w:pPr>
    </w:lvl>
    <w:lvl w:ilvl="1" w:tplc="8864F272">
      <w:start w:val="1"/>
      <w:numFmt w:val="lowerLetter"/>
      <w:lvlText w:val="%2)"/>
      <w:lvlJc w:val="left"/>
      <w:pPr>
        <w:tabs>
          <w:tab w:val="num" w:pos="1440"/>
        </w:tabs>
        <w:ind w:left="1440" w:hanging="360"/>
      </w:pPr>
      <w:rPr>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7E33941"/>
    <w:multiLevelType w:val="multilevel"/>
    <w:tmpl w:val="8F088A8C"/>
    <w:lvl w:ilvl="0">
      <w:start w:val="1"/>
      <w:numFmt w:val="decimal"/>
      <w:lvlText w:val="%1."/>
      <w:lvlJc w:val="left"/>
      <w:pPr>
        <w:tabs>
          <w:tab w:val="num" w:pos="360"/>
        </w:tabs>
        <w:ind w:left="360" w:hanging="360"/>
      </w:pPr>
      <w:rPr>
        <w:rFonts w:ascii="Calibri" w:eastAsia="Times New Roman" w:hAnsi="Calibri" w:cs="Times New Roma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0"/>
        </w:tabs>
        <w:ind w:left="0" w:hanging="360"/>
      </w:pPr>
    </w:lvl>
    <w:lvl w:ilvl="4">
      <w:start w:val="1"/>
      <w:numFmt w:val="decimal"/>
      <w:lvlText w:val="%5)"/>
      <w:lvlJc w:val="left"/>
      <w:rPr>
        <w:rFonts w:ascii="Calibri" w:eastAsia="Times New Roman" w:hAnsi="Calibri" w:cs="Calibri"/>
        <w:b w:val="0"/>
        <w:bCs w:val="0"/>
        <w:i w:val="0"/>
        <w:iCs w:val="0"/>
        <w:caps w:val="0"/>
        <w:smallCaps w:val="0"/>
        <w:strike w:val="0"/>
        <w:dstrike w:val="0"/>
        <w:color w:val="auto"/>
        <w:spacing w:val="0"/>
        <w:w w:val="100"/>
        <w:kern w:val="0"/>
        <w:position w:val="0"/>
        <w:sz w:val="21"/>
        <w:szCs w:val="21"/>
        <w:u w:val="none"/>
        <w:effect w:val="none"/>
        <w:bdr w:val="none" w:sz="0" w:space="0" w:color="auto" w:frame="1"/>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67F56686"/>
    <w:multiLevelType w:val="multilevel"/>
    <w:tmpl w:val="BC00EB2C"/>
    <w:lvl w:ilvl="0">
      <w:start w:val="1"/>
      <w:numFmt w:val="decimal"/>
      <w:pStyle w:val="Wypunktowanie2"/>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E1C6ECB"/>
    <w:multiLevelType w:val="multilevel"/>
    <w:tmpl w:val="3B5CC9BA"/>
    <w:lvl w:ilvl="0">
      <w:start w:val="1"/>
      <w:numFmt w:val="decimal"/>
      <w:lvlText w:val="%1."/>
      <w:lvlJc w:val="left"/>
      <w:pPr>
        <w:tabs>
          <w:tab w:val="num" w:pos="420"/>
        </w:tabs>
        <w:ind w:left="420" w:hanging="42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asciiTheme="minorHAnsi" w:eastAsia="Times New Roman" w:hAnsiTheme="minorHAnsi" w:cstheme="minorHAnsi" w:hint="default"/>
      </w:rPr>
    </w:lvl>
    <w:lvl w:ilvl="5">
      <w:start w:val="1"/>
      <w:numFmt w:val="decimal"/>
      <w:lvlText w:val="%6."/>
      <w:lvlJc w:val="right"/>
      <w:pPr>
        <w:tabs>
          <w:tab w:val="num" w:pos="3960"/>
        </w:tabs>
        <w:ind w:left="3960" w:hanging="180"/>
      </w:pPr>
      <w:rPr>
        <w:rFonts w:ascii="Georgia" w:eastAsia="Times New Roman" w:hAnsi="Georgia" w:cs="Tahoma" w:hint="default"/>
      </w:r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9" w15:restartNumberingAfterBreak="0">
    <w:nsid w:val="72450AD4"/>
    <w:multiLevelType w:val="multilevel"/>
    <w:tmpl w:val="2AEE38B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0" w15:restartNumberingAfterBreak="0">
    <w:nsid w:val="72770547"/>
    <w:multiLevelType w:val="multilevel"/>
    <w:tmpl w:val="FD320814"/>
    <w:lvl w:ilvl="0">
      <w:start w:val="1"/>
      <w:numFmt w:val="decimal"/>
      <w:pStyle w:val="Listapunktowana2"/>
      <w:lvlText w:val="%1."/>
      <w:lvlJc w:val="left"/>
      <w:pPr>
        <w:tabs>
          <w:tab w:val="num" w:pos="360"/>
        </w:tabs>
        <w:ind w:left="360" w:hanging="360"/>
      </w:p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752D7ED4"/>
    <w:multiLevelType w:val="hybridMultilevel"/>
    <w:tmpl w:val="B8A2A4B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5CA25F0"/>
    <w:multiLevelType w:val="hybridMultilevel"/>
    <w:tmpl w:val="EF16DB5A"/>
    <w:lvl w:ilvl="0" w:tplc="55F069B4">
      <w:start w:val="1"/>
      <w:numFmt w:val="decimal"/>
      <w:lvlText w:val="%1."/>
      <w:lvlJc w:val="left"/>
      <w:pPr>
        <w:tabs>
          <w:tab w:val="num" w:pos="2880"/>
        </w:tabs>
        <w:ind w:left="2880" w:hanging="360"/>
      </w:pPr>
      <w:rPr>
        <w:rFonts w:hint="default"/>
      </w:rPr>
    </w:lvl>
    <w:lvl w:ilvl="1" w:tplc="4EDCC3C4">
      <w:start w:val="1"/>
      <w:numFmt w:val="decimal"/>
      <w:lvlText w:val="%2)"/>
      <w:lvlJc w:val="left"/>
      <w:pPr>
        <w:tabs>
          <w:tab w:val="num" w:pos="1440"/>
        </w:tabs>
        <w:ind w:left="1440" w:hanging="360"/>
      </w:pPr>
      <w:rPr>
        <w:rFonts w:hint="default"/>
      </w:rPr>
    </w:lvl>
    <w:lvl w:ilvl="2" w:tplc="617EB444">
      <w:start w:val="1"/>
      <w:numFmt w:val="lowerLetter"/>
      <w:lvlText w:val="%3)"/>
      <w:lvlJc w:val="left"/>
      <w:pPr>
        <w:ind w:left="2340" w:hanging="360"/>
      </w:pPr>
      <w:rPr>
        <w:rFonts w:hint="default"/>
      </w:rPr>
    </w:lvl>
    <w:lvl w:ilvl="3" w:tplc="725A527C">
      <w:start w:val="1"/>
      <w:numFmt w:val="decimal"/>
      <w:lvlText w:val="%4."/>
      <w:lvlJc w:val="left"/>
      <w:pPr>
        <w:tabs>
          <w:tab w:val="num" w:pos="2880"/>
        </w:tabs>
        <w:ind w:left="2880" w:hanging="360"/>
      </w:pPr>
      <w:rPr>
        <w:sz w:val="21"/>
        <w:szCs w:val="21"/>
      </w:rPr>
    </w:lvl>
    <w:lvl w:ilvl="4" w:tplc="A96C1178">
      <w:start w:val="1"/>
      <w:numFmt w:val="decimal"/>
      <w:lvlText w:val="%5)"/>
      <w:lvlJc w:val="left"/>
      <w:pPr>
        <w:tabs>
          <w:tab w:val="num" w:pos="3600"/>
        </w:tabs>
        <w:ind w:left="3600" w:hanging="360"/>
      </w:pPr>
      <w:rPr>
        <w:rFonts w:ascii="Calibri" w:eastAsia="Times New Roman" w:hAnsi="Calibri" w:cs="Tahoma" w:hint="default"/>
      </w:rPr>
    </w:lvl>
    <w:lvl w:ilvl="5" w:tplc="C3760098">
      <w:start w:val="2"/>
      <w:numFmt w:val="upp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C44140B"/>
    <w:multiLevelType w:val="hybridMultilevel"/>
    <w:tmpl w:val="7E0C26E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3771803">
    <w:abstractNumId w:val="1"/>
  </w:num>
  <w:num w:numId="2" w16cid:durableId="19803837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70955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5283244">
    <w:abstractNumId w:val="25"/>
  </w:num>
  <w:num w:numId="5" w16cid:durableId="1841307025">
    <w:abstractNumId w:val="36"/>
  </w:num>
  <w:num w:numId="6" w16cid:durableId="768280772">
    <w:abstractNumId w:val="42"/>
  </w:num>
  <w:num w:numId="7" w16cid:durableId="33110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1367409">
    <w:abstractNumId w:val="29"/>
  </w:num>
  <w:num w:numId="9" w16cid:durableId="1515420871">
    <w:abstractNumId w:val="22"/>
  </w:num>
  <w:num w:numId="10" w16cid:durableId="1314525641">
    <w:abstractNumId w:val="19"/>
  </w:num>
  <w:num w:numId="11" w16cid:durableId="1500996872">
    <w:abstractNumId w:val="17"/>
  </w:num>
  <w:num w:numId="12" w16cid:durableId="1105422424">
    <w:abstractNumId w:val="8"/>
  </w:num>
  <w:num w:numId="13" w16cid:durableId="328558092">
    <w:abstractNumId w:val="13"/>
  </w:num>
  <w:num w:numId="14" w16cid:durableId="1326857340">
    <w:abstractNumId w:val="20"/>
  </w:num>
  <w:num w:numId="15" w16cid:durableId="751241678">
    <w:abstractNumId w:val="43"/>
  </w:num>
  <w:num w:numId="16" w16cid:durableId="1753971495">
    <w:abstractNumId w:val="18"/>
  </w:num>
  <w:num w:numId="17" w16cid:durableId="521749713">
    <w:abstractNumId w:val="10"/>
  </w:num>
  <w:num w:numId="18" w16cid:durableId="2060276819">
    <w:abstractNumId w:val="14"/>
  </w:num>
  <w:num w:numId="19" w16cid:durableId="1860966329">
    <w:abstractNumId w:val="30"/>
  </w:num>
  <w:num w:numId="20" w16cid:durableId="73867126">
    <w:abstractNumId w:val="30"/>
    <w:lvlOverride w:ilvl="0">
      <w:startOverride w:val="1"/>
    </w:lvlOverride>
  </w:num>
  <w:num w:numId="21" w16cid:durableId="1700206726">
    <w:abstractNumId w:val="21"/>
  </w:num>
  <w:num w:numId="22" w16cid:durableId="1790513945">
    <w:abstractNumId w:val="16"/>
  </w:num>
  <w:num w:numId="23" w16cid:durableId="402988698">
    <w:abstractNumId w:val="4"/>
  </w:num>
  <w:num w:numId="24" w16cid:durableId="970750898">
    <w:abstractNumId w:val="0"/>
  </w:num>
  <w:num w:numId="25" w16cid:durableId="950092422">
    <w:abstractNumId w:val="3"/>
  </w:num>
  <w:num w:numId="26" w16cid:durableId="9091969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891135">
    <w:abstractNumId w:val="41"/>
  </w:num>
  <w:num w:numId="28" w16cid:durableId="11516813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5148554">
    <w:abstractNumId w:val="27"/>
  </w:num>
  <w:num w:numId="30" w16cid:durableId="8140278">
    <w:abstractNumId w:val="38"/>
  </w:num>
  <w:num w:numId="31" w16cid:durableId="1843231277">
    <w:abstractNumId w:val="11"/>
  </w:num>
  <w:num w:numId="32" w16cid:durableId="1168057758">
    <w:abstractNumId w:val="33"/>
  </w:num>
  <w:num w:numId="33" w16cid:durableId="633026392">
    <w:abstractNumId w:val="15"/>
  </w:num>
  <w:num w:numId="34" w16cid:durableId="2008821109">
    <w:abstractNumId w:val="26"/>
  </w:num>
  <w:num w:numId="35" w16cid:durableId="827555582">
    <w:abstractNumId w:val="31"/>
  </w:num>
  <w:num w:numId="36" w16cid:durableId="987436678">
    <w:abstractNumId w:val="32"/>
  </w:num>
  <w:num w:numId="37" w16cid:durableId="882252922">
    <w:abstractNumId w:val="5"/>
  </w:num>
  <w:num w:numId="38" w16cid:durableId="888419274">
    <w:abstractNumId w:val="7"/>
  </w:num>
  <w:num w:numId="39" w16cid:durableId="56823361">
    <w:abstractNumId w:val="39"/>
  </w:num>
  <w:num w:numId="40" w16cid:durableId="207885842">
    <w:abstractNumId w:val="34"/>
  </w:num>
  <w:num w:numId="41" w16cid:durableId="1878852805">
    <w:abstractNumId w:val="23"/>
  </w:num>
  <w:num w:numId="42" w16cid:durableId="1102607475">
    <w:abstractNumId w:val="9"/>
  </w:num>
  <w:num w:numId="43" w16cid:durableId="987978734">
    <w:abstractNumId w:val="12"/>
  </w:num>
  <w:num w:numId="44" w16cid:durableId="671222098">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C87"/>
    <w:rsid w:val="000037A6"/>
    <w:rsid w:val="00003B01"/>
    <w:rsid w:val="00004DEE"/>
    <w:rsid w:val="000055D5"/>
    <w:rsid w:val="00006953"/>
    <w:rsid w:val="0001272F"/>
    <w:rsid w:val="00012853"/>
    <w:rsid w:val="000234C3"/>
    <w:rsid w:val="00031241"/>
    <w:rsid w:val="000334F2"/>
    <w:rsid w:val="000401A1"/>
    <w:rsid w:val="0004049E"/>
    <w:rsid w:val="00047A09"/>
    <w:rsid w:val="0005437D"/>
    <w:rsid w:val="00054B46"/>
    <w:rsid w:val="00060948"/>
    <w:rsid w:val="0006482D"/>
    <w:rsid w:val="00067756"/>
    <w:rsid w:val="00067978"/>
    <w:rsid w:val="00067AC0"/>
    <w:rsid w:val="00073EB6"/>
    <w:rsid w:val="00081A52"/>
    <w:rsid w:val="00082C2F"/>
    <w:rsid w:val="00094586"/>
    <w:rsid w:val="00094B2D"/>
    <w:rsid w:val="000B53C0"/>
    <w:rsid w:val="000B7598"/>
    <w:rsid w:val="000C1BA3"/>
    <w:rsid w:val="000C5DB6"/>
    <w:rsid w:val="000D684B"/>
    <w:rsid w:val="000E126A"/>
    <w:rsid w:val="000E6C75"/>
    <w:rsid w:val="000F1507"/>
    <w:rsid w:val="000F287A"/>
    <w:rsid w:val="000F2995"/>
    <w:rsid w:val="000F47FF"/>
    <w:rsid w:val="000F5880"/>
    <w:rsid w:val="00102D5A"/>
    <w:rsid w:val="001222D7"/>
    <w:rsid w:val="00136BB1"/>
    <w:rsid w:val="001414CA"/>
    <w:rsid w:val="00150ECC"/>
    <w:rsid w:val="00152069"/>
    <w:rsid w:val="00153BD5"/>
    <w:rsid w:val="00153E1C"/>
    <w:rsid w:val="00154FE0"/>
    <w:rsid w:val="00160C98"/>
    <w:rsid w:val="001627DA"/>
    <w:rsid w:val="001732CB"/>
    <w:rsid w:val="00181AB6"/>
    <w:rsid w:val="0018385B"/>
    <w:rsid w:val="001849C8"/>
    <w:rsid w:val="00190FB0"/>
    <w:rsid w:val="0019726E"/>
    <w:rsid w:val="001A091A"/>
    <w:rsid w:val="001A1601"/>
    <w:rsid w:val="001A1C05"/>
    <w:rsid w:val="001A3129"/>
    <w:rsid w:val="001B0D2E"/>
    <w:rsid w:val="001B6020"/>
    <w:rsid w:val="001B75EB"/>
    <w:rsid w:val="001C0935"/>
    <w:rsid w:val="001C2010"/>
    <w:rsid w:val="001C20D7"/>
    <w:rsid w:val="001D0C25"/>
    <w:rsid w:val="001E03BA"/>
    <w:rsid w:val="001E08F6"/>
    <w:rsid w:val="001E5EFC"/>
    <w:rsid w:val="001E7E31"/>
    <w:rsid w:val="001F415F"/>
    <w:rsid w:val="001F4540"/>
    <w:rsid w:val="00200F79"/>
    <w:rsid w:val="002021CA"/>
    <w:rsid w:val="002116BB"/>
    <w:rsid w:val="00220120"/>
    <w:rsid w:val="002231D4"/>
    <w:rsid w:val="002233E4"/>
    <w:rsid w:val="002258A6"/>
    <w:rsid w:val="0023309D"/>
    <w:rsid w:val="0023599D"/>
    <w:rsid w:val="00235AD6"/>
    <w:rsid w:val="002404FC"/>
    <w:rsid w:val="0024381E"/>
    <w:rsid w:val="0024730C"/>
    <w:rsid w:val="0024735F"/>
    <w:rsid w:val="00247E0C"/>
    <w:rsid w:val="00253C54"/>
    <w:rsid w:val="0025495A"/>
    <w:rsid w:val="00255D80"/>
    <w:rsid w:val="0025715E"/>
    <w:rsid w:val="00257A99"/>
    <w:rsid w:val="00262ACB"/>
    <w:rsid w:val="0026390D"/>
    <w:rsid w:val="00271B9C"/>
    <w:rsid w:val="002777E7"/>
    <w:rsid w:val="00280F36"/>
    <w:rsid w:val="002830EB"/>
    <w:rsid w:val="00286D41"/>
    <w:rsid w:val="00292147"/>
    <w:rsid w:val="002951A2"/>
    <w:rsid w:val="00295358"/>
    <w:rsid w:val="002976B2"/>
    <w:rsid w:val="00297F3A"/>
    <w:rsid w:val="002A01C3"/>
    <w:rsid w:val="002A0F15"/>
    <w:rsid w:val="002A242F"/>
    <w:rsid w:val="002A6003"/>
    <w:rsid w:val="002A6AA9"/>
    <w:rsid w:val="002A6F03"/>
    <w:rsid w:val="002B0436"/>
    <w:rsid w:val="002B4066"/>
    <w:rsid w:val="002B6191"/>
    <w:rsid w:val="002C0D5C"/>
    <w:rsid w:val="002C0D63"/>
    <w:rsid w:val="002C17E8"/>
    <w:rsid w:val="002C469E"/>
    <w:rsid w:val="002C7482"/>
    <w:rsid w:val="002D0D2C"/>
    <w:rsid w:val="002E1FD8"/>
    <w:rsid w:val="002E40ED"/>
    <w:rsid w:val="002E6456"/>
    <w:rsid w:val="002F0335"/>
    <w:rsid w:val="002F3406"/>
    <w:rsid w:val="003012ED"/>
    <w:rsid w:val="00305F86"/>
    <w:rsid w:val="00306BF7"/>
    <w:rsid w:val="00310403"/>
    <w:rsid w:val="0032295A"/>
    <w:rsid w:val="003255B1"/>
    <w:rsid w:val="00325E29"/>
    <w:rsid w:val="003268F6"/>
    <w:rsid w:val="00327412"/>
    <w:rsid w:val="003307F0"/>
    <w:rsid w:val="00330B3A"/>
    <w:rsid w:val="0034151D"/>
    <w:rsid w:val="00344861"/>
    <w:rsid w:val="0035476D"/>
    <w:rsid w:val="00356A5D"/>
    <w:rsid w:val="0036058E"/>
    <w:rsid w:val="00360B89"/>
    <w:rsid w:val="00361A3A"/>
    <w:rsid w:val="00361E3E"/>
    <w:rsid w:val="00371DFA"/>
    <w:rsid w:val="00377DE0"/>
    <w:rsid w:val="00380CB2"/>
    <w:rsid w:val="00384A34"/>
    <w:rsid w:val="00391113"/>
    <w:rsid w:val="0039155D"/>
    <w:rsid w:val="00392F3A"/>
    <w:rsid w:val="00396112"/>
    <w:rsid w:val="003A2900"/>
    <w:rsid w:val="003B0DF3"/>
    <w:rsid w:val="003B104D"/>
    <w:rsid w:val="003B3AED"/>
    <w:rsid w:val="003B44BE"/>
    <w:rsid w:val="003B4F68"/>
    <w:rsid w:val="003D2CE2"/>
    <w:rsid w:val="003F109A"/>
    <w:rsid w:val="003F3348"/>
    <w:rsid w:val="003F6FCA"/>
    <w:rsid w:val="00411A14"/>
    <w:rsid w:val="004139C8"/>
    <w:rsid w:val="0041529A"/>
    <w:rsid w:val="004175C4"/>
    <w:rsid w:val="00424F6D"/>
    <w:rsid w:val="00425C97"/>
    <w:rsid w:val="0043030A"/>
    <w:rsid w:val="004309F0"/>
    <w:rsid w:val="00431DFD"/>
    <w:rsid w:val="004326B1"/>
    <w:rsid w:val="004447C2"/>
    <w:rsid w:val="00444E38"/>
    <w:rsid w:val="0044618D"/>
    <w:rsid w:val="00447498"/>
    <w:rsid w:val="0045242F"/>
    <w:rsid w:val="0046230B"/>
    <w:rsid w:val="00462647"/>
    <w:rsid w:val="00465AF3"/>
    <w:rsid w:val="0046612A"/>
    <w:rsid w:val="00466E68"/>
    <w:rsid w:val="00470086"/>
    <w:rsid w:val="00472E97"/>
    <w:rsid w:val="004747D0"/>
    <w:rsid w:val="00476F44"/>
    <w:rsid w:val="004809BA"/>
    <w:rsid w:val="00483868"/>
    <w:rsid w:val="00492B71"/>
    <w:rsid w:val="00494807"/>
    <w:rsid w:val="00495BEC"/>
    <w:rsid w:val="004A1107"/>
    <w:rsid w:val="004A64CE"/>
    <w:rsid w:val="004A665B"/>
    <w:rsid w:val="004A68D4"/>
    <w:rsid w:val="004B177A"/>
    <w:rsid w:val="004B4947"/>
    <w:rsid w:val="004B72CA"/>
    <w:rsid w:val="004C0637"/>
    <w:rsid w:val="004C2B37"/>
    <w:rsid w:val="004C5B8A"/>
    <w:rsid w:val="004C6988"/>
    <w:rsid w:val="004D0AFF"/>
    <w:rsid w:val="004D21CA"/>
    <w:rsid w:val="004D6EEF"/>
    <w:rsid w:val="004E0618"/>
    <w:rsid w:val="004E3BCD"/>
    <w:rsid w:val="004E4DF3"/>
    <w:rsid w:val="004E68C7"/>
    <w:rsid w:val="004E68F8"/>
    <w:rsid w:val="004F1260"/>
    <w:rsid w:val="004F19CB"/>
    <w:rsid w:val="0050039C"/>
    <w:rsid w:val="00500C04"/>
    <w:rsid w:val="00501FF9"/>
    <w:rsid w:val="0050537F"/>
    <w:rsid w:val="005125D2"/>
    <w:rsid w:val="00515A8F"/>
    <w:rsid w:val="00521D90"/>
    <w:rsid w:val="005235CE"/>
    <w:rsid w:val="0052553C"/>
    <w:rsid w:val="005256F5"/>
    <w:rsid w:val="00526243"/>
    <w:rsid w:val="005263AF"/>
    <w:rsid w:val="00547C19"/>
    <w:rsid w:val="0055072B"/>
    <w:rsid w:val="005524EC"/>
    <w:rsid w:val="00557A08"/>
    <w:rsid w:val="00564496"/>
    <w:rsid w:val="00565E4E"/>
    <w:rsid w:val="00566CC1"/>
    <w:rsid w:val="00571CAB"/>
    <w:rsid w:val="00573B72"/>
    <w:rsid w:val="00574F6D"/>
    <w:rsid w:val="005850DB"/>
    <w:rsid w:val="00587259"/>
    <w:rsid w:val="00587D7B"/>
    <w:rsid w:val="00591053"/>
    <w:rsid w:val="0059296D"/>
    <w:rsid w:val="00593555"/>
    <w:rsid w:val="00596A60"/>
    <w:rsid w:val="005B4FED"/>
    <w:rsid w:val="005B50F3"/>
    <w:rsid w:val="005B52D2"/>
    <w:rsid w:val="005C3A43"/>
    <w:rsid w:val="005C6191"/>
    <w:rsid w:val="005C76F2"/>
    <w:rsid w:val="005D0EAD"/>
    <w:rsid w:val="005D607E"/>
    <w:rsid w:val="005E35BF"/>
    <w:rsid w:val="005E419D"/>
    <w:rsid w:val="005F4C11"/>
    <w:rsid w:val="005F642F"/>
    <w:rsid w:val="00603CB8"/>
    <w:rsid w:val="00603FCD"/>
    <w:rsid w:val="00606489"/>
    <w:rsid w:val="0060686A"/>
    <w:rsid w:val="006100B6"/>
    <w:rsid w:val="00613814"/>
    <w:rsid w:val="0061521D"/>
    <w:rsid w:val="006202D5"/>
    <w:rsid w:val="0062126D"/>
    <w:rsid w:val="00625256"/>
    <w:rsid w:val="006312D4"/>
    <w:rsid w:val="00631ECD"/>
    <w:rsid w:val="00632E68"/>
    <w:rsid w:val="00634141"/>
    <w:rsid w:val="006353AD"/>
    <w:rsid w:val="006404DB"/>
    <w:rsid w:val="00645278"/>
    <w:rsid w:val="00647DC3"/>
    <w:rsid w:val="006512DE"/>
    <w:rsid w:val="006522A5"/>
    <w:rsid w:val="006614E0"/>
    <w:rsid w:val="00671270"/>
    <w:rsid w:val="00672BAA"/>
    <w:rsid w:val="00680046"/>
    <w:rsid w:val="00680E3C"/>
    <w:rsid w:val="006847A3"/>
    <w:rsid w:val="00685EA6"/>
    <w:rsid w:val="00686B79"/>
    <w:rsid w:val="006946CD"/>
    <w:rsid w:val="0069688D"/>
    <w:rsid w:val="006A2530"/>
    <w:rsid w:val="006A4095"/>
    <w:rsid w:val="006C0FDF"/>
    <w:rsid w:val="006C20D5"/>
    <w:rsid w:val="006C5C57"/>
    <w:rsid w:val="006C7462"/>
    <w:rsid w:val="006D35C6"/>
    <w:rsid w:val="006D3B6E"/>
    <w:rsid w:val="006D77E9"/>
    <w:rsid w:val="006E07C8"/>
    <w:rsid w:val="006E1B06"/>
    <w:rsid w:val="006E6B0B"/>
    <w:rsid w:val="006E7DCB"/>
    <w:rsid w:val="006F1A96"/>
    <w:rsid w:val="006F1D4D"/>
    <w:rsid w:val="006F2642"/>
    <w:rsid w:val="006F3328"/>
    <w:rsid w:val="006F3F02"/>
    <w:rsid w:val="007015E4"/>
    <w:rsid w:val="00704BC8"/>
    <w:rsid w:val="00705034"/>
    <w:rsid w:val="00705A87"/>
    <w:rsid w:val="0071526E"/>
    <w:rsid w:val="00717A38"/>
    <w:rsid w:val="00717D30"/>
    <w:rsid w:val="007220AF"/>
    <w:rsid w:val="00722EB3"/>
    <w:rsid w:val="007330AA"/>
    <w:rsid w:val="007360E8"/>
    <w:rsid w:val="00742233"/>
    <w:rsid w:val="00744479"/>
    <w:rsid w:val="00744708"/>
    <w:rsid w:val="00752302"/>
    <w:rsid w:val="00763FF6"/>
    <w:rsid w:val="00771B82"/>
    <w:rsid w:val="00775BE8"/>
    <w:rsid w:val="00776188"/>
    <w:rsid w:val="007812AC"/>
    <w:rsid w:val="007831AD"/>
    <w:rsid w:val="00787A8C"/>
    <w:rsid w:val="00791024"/>
    <w:rsid w:val="00792001"/>
    <w:rsid w:val="00796378"/>
    <w:rsid w:val="007A0B52"/>
    <w:rsid w:val="007A32AA"/>
    <w:rsid w:val="007A6DF1"/>
    <w:rsid w:val="007B02A2"/>
    <w:rsid w:val="007B123B"/>
    <w:rsid w:val="007B29A9"/>
    <w:rsid w:val="007B2E2D"/>
    <w:rsid w:val="007B7C8E"/>
    <w:rsid w:val="007C08D8"/>
    <w:rsid w:val="007D5DA1"/>
    <w:rsid w:val="007E1F68"/>
    <w:rsid w:val="007E4CA0"/>
    <w:rsid w:val="007E5692"/>
    <w:rsid w:val="007F65AC"/>
    <w:rsid w:val="007F6699"/>
    <w:rsid w:val="008066C9"/>
    <w:rsid w:val="00806F35"/>
    <w:rsid w:val="008151F3"/>
    <w:rsid w:val="00823E23"/>
    <w:rsid w:val="008308A8"/>
    <w:rsid w:val="00832859"/>
    <w:rsid w:val="00836C7C"/>
    <w:rsid w:val="00840805"/>
    <w:rsid w:val="00841335"/>
    <w:rsid w:val="008460B5"/>
    <w:rsid w:val="00847CC4"/>
    <w:rsid w:val="00854551"/>
    <w:rsid w:val="00855843"/>
    <w:rsid w:val="00860CDB"/>
    <w:rsid w:val="00862E90"/>
    <w:rsid w:val="00874955"/>
    <w:rsid w:val="0088020D"/>
    <w:rsid w:val="008848DA"/>
    <w:rsid w:val="00890B2A"/>
    <w:rsid w:val="00892604"/>
    <w:rsid w:val="00892CCD"/>
    <w:rsid w:val="00893819"/>
    <w:rsid w:val="008A0C54"/>
    <w:rsid w:val="008A2075"/>
    <w:rsid w:val="008A5167"/>
    <w:rsid w:val="008A575F"/>
    <w:rsid w:val="008B217F"/>
    <w:rsid w:val="008B4D04"/>
    <w:rsid w:val="008B5D01"/>
    <w:rsid w:val="008B6145"/>
    <w:rsid w:val="008B7989"/>
    <w:rsid w:val="008C1E9D"/>
    <w:rsid w:val="008C225A"/>
    <w:rsid w:val="008C3453"/>
    <w:rsid w:val="008C3DDB"/>
    <w:rsid w:val="008C3FD5"/>
    <w:rsid w:val="008C4DF0"/>
    <w:rsid w:val="008D7916"/>
    <w:rsid w:val="008E3EDA"/>
    <w:rsid w:val="008E410C"/>
    <w:rsid w:val="008E519F"/>
    <w:rsid w:val="008E5E68"/>
    <w:rsid w:val="008E758C"/>
    <w:rsid w:val="00901364"/>
    <w:rsid w:val="009027EF"/>
    <w:rsid w:val="009041F5"/>
    <w:rsid w:val="00906233"/>
    <w:rsid w:val="00911300"/>
    <w:rsid w:val="00914418"/>
    <w:rsid w:val="00915D65"/>
    <w:rsid w:val="00916D7E"/>
    <w:rsid w:val="00920655"/>
    <w:rsid w:val="00920FBE"/>
    <w:rsid w:val="0092452E"/>
    <w:rsid w:val="00924878"/>
    <w:rsid w:val="009253E0"/>
    <w:rsid w:val="009367EF"/>
    <w:rsid w:val="009370DE"/>
    <w:rsid w:val="0094215D"/>
    <w:rsid w:val="00942938"/>
    <w:rsid w:val="009442D5"/>
    <w:rsid w:val="00944A8D"/>
    <w:rsid w:val="009452BE"/>
    <w:rsid w:val="0094648B"/>
    <w:rsid w:val="0094760A"/>
    <w:rsid w:val="00963BE8"/>
    <w:rsid w:val="009642DA"/>
    <w:rsid w:val="0096596A"/>
    <w:rsid w:val="009721E1"/>
    <w:rsid w:val="009724E4"/>
    <w:rsid w:val="009750E9"/>
    <w:rsid w:val="009838A3"/>
    <w:rsid w:val="0098516A"/>
    <w:rsid w:val="00985B65"/>
    <w:rsid w:val="0098651A"/>
    <w:rsid w:val="00987E91"/>
    <w:rsid w:val="00990D33"/>
    <w:rsid w:val="009948FB"/>
    <w:rsid w:val="009A1CAA"/>
    <w:rsid w:val="009A3CBC"/>
    <w:rsid w:val="009A4BE9"/>
    <w:rsid w:val="009B1E43"/>
    <w:rsid w:val="009B3D97"/>
    <w:rsid w:val="009C1B31"/>
    <w:rsid w:val="009C49E8"/>
    <w:rsid w:val="009D383E"/>
    <w:rsid w:val="009D6473"/>
    <w:rsid w:val="009F0090"/>
    <w:rsid w:val="009F2059"/>
    <w:rsid w:val="009F2EDB"/>
    <w:rsid w:val="00A024DF"/>
    <w:rsid w:val="00A02728"/>
    <w:rsid w:val="00A07981"/>
    <w:rsid w:val="00A11681"/>
    <w:rsid w:val="00A153F9"/>
    <w:rsid w:val="00A15D6F"/>
    <w:rsid w:val="00A16B6B"/>
    <w:rsid w:val="00A228A3"/>
    <w:rsid w:val="00A24819"/>
    <w:rsid w:val="00A30B7C"/>
    <w:rsid w:val="00A32145"/>
    <w:rsid w:val="00A32BC2"/>
    <w:rsid w:val="00A36A70"/>
    <w:rsid w:val="00A4095E"/>
    <w:rsid w:val="00A43CBB"/>
    <w:rsid w:val="00A50458"/>
    <w:rsid w:val="00A51510"/>
    <w:rsid w:val="00A51BDB"/>
    <w:rsid w:val="00A52DB3"/>
    <w:rsid w:val="00A531A3"/>
    <w:rsid w:val="00A57F61"/>
    <w:rsid w:val="00A638E2"/>
    <w:rsid w:val="00A63C39"/>
    <w:rsid w:val="00A64326"/>
    <w:rsid w:val="00A677D3"/>
    <w:rsid w:val="00A706C3"/>
    <w:rsid w:val="00A72559"/>
    <w:rsid w:val="00A779B2"/>
    <w:rsid w:val="00A83229"/>
    <w:rsid w:val="00A84B13"/>
    <w:rsid w:val="00A95A11"/>
    <w:rsid w:val="00AA11B4"/>
    <w:rsid w:val="00AA2A2D"/>
    <w:rsid w:val="00AA763F"/>
    <w:rsid w:val="00AB02DC"/>
    <w:rsid w:val="00AB0580"/>
    <w:rsid w:val="00AB466D"/>
    <w:rsid w:val="00AB684C"/>
    <w:rsid w:val="00AC2943"/>
    <w:rsid w:val="00AC70C2"/>
    <w:rsid w:val="00AD1FE2"/>
    <w:rsid w:val="00AD679E"/>
    <w:rsid w:val="00AF0DF8"/>
    <w:rsid w:val="00AF1FE2"/>
    <w:rsid w:val="00AF3D4B"/>
    <w:rsid w:val="00AF64A5"/>
    <w:rsid w:val="00B009CD"/>
    <w:rsid w:val="00B00E5D"/>
    <w:rsid w:val="00B01DE7"/>
    <w:rsid w:val="00B04648"/>
    <w:rsid w:val="00B10A6A"/>
    <w:rsid w:val="00B125A0"/>
    <w:rsid w:val="00B201BE"/>
    <w:rsid w:val="00B2309D"/>
    <w:rsid w:val="00B24A03"/>
    <w:rsid w:val="00B25D2D"/>
    <w:rsid w:val="00B270E2"/>
    <w:rsid w:val="00B51183"/>
    <w:rsid w:val="00B541F1"/>
    <w:rsid w:val="00B62397"/>
    <w:rsid w:val="00B62FDE"/>
    <w:rsid w:val="00B6516D"/>
    <w:rsid w:val="00B70C55"/>
    <w:rsid w:val="00B714F4"/>
    <w:rsid w:val="00B73383"/>
    <w:rsid w:val="00B741D6"/>
    <w:rsid w:val="00B762A8"/>
    <w:rsid w:val="00B77654"/>
    <w:rsid w:val="00B8122A"/>
    <w:rsid w:val="00B87B3B"/>
    <w:rsid w:val="00B9066C"/>
    <w:rsid w:val="00B90BFA"/>
    <w:rsid w:val="00B920EE"/>
    <w:rsid w:val="00B9355D"/>
    <w:rsid w:val="00B95701"/>
    <w:rsid w:val="00BB0777"/>
    <w:rsid w:val="00BB12E9"/>
    <w:rsid w:val="00BB1642"/>
    <w:rsid w:val="00BB2F2B"/>
    <w:rsid w:val="00BC1744"/>
    <w:rsid w:val="00BC2EFE"/>
    <w:rsid w:val="00BC3E33"/>
    <w:rsid w:val="00BD252F"/>
    <w:rsid w:val="00BE2FB4"/>
    <w:rsid w:val="00BE432C"/>
    <w:rsid w:val="00BE5478"/>
    <w:rsid w:val="00BF098C"/>
    <w:rsid w:val="00BF170D"/>
    <w:rsid w:val="00C0029B"/>
    <w:rsid w:val="00C021C1"/>
    <w:rsid w:val="00C03674"/>
    <w:rsid w:val="00C03D82"/>
    <w:rsid w:val="00C106FC"/>
    <w:rsid w:val="00C21EC7"/>
    <w:rsid w:val="00C23053"/>
    <w:rsid w:val="00C35968"/>
    <w:rsid w:val="00C37DD4"/>
    <w:rsid w:val="00C46916"/>
    <w:rsid w:val="00C517D8"/>
    <w:rsid w:val="00C52D14"/>
    <w:rsid w:val="00C5482B"/>
    <w:rsid w:val="00C603FC"/>
    <w:rsid w:val="00C61EE8"/>
    <w:rsid w:val="00C61F6A"/>
    <w:rsid w:val="00C629C0"/>
    <w:rsid w:val="00C63F16"/>
    <w:rsid w:val="00C649F2"/>
    <w:rsid w:val="00C67053"/>
    <w:rsid w:val="00C711A7"/>
    <w:rsid w:val="00C77B81"/>
    <w:rsid w:val="00C811D4"/>
    <w:rsid w:val="00C81547"/>
    <w:rsid w:val="00C86773"/>
    <w:rsid w:val="00C86932"/>
    <w:rsid w:val="00C919B3"/>
    <w:rsid w:val="00C91D5D"/>
    <w:rsid w:val="00C92D45"/>
    <w:rsid w:val="00C9427C"/>
    <w:rsid w:val="00CA031E"/>
    <w:rsid w:val="00CA0D85"/>
    <w:rsid w:val="00CA49B5"/>
    <w:rsid w:val="00CB1996"/>
    <w:rsid w:val="00CB58C3"/>
    <w:rsid w:val="00CB7385"/>
    <w:rsid w:val="00CB7386"/>
    <w:rsid w:val="00CC2193"/>
    <w:rsid w:val="00CC2C87"/>
    <w:rsid w:val="00CC4CDB"/>
    <w:rsid w:val="00CC79ED"/>
    <w:rsid w:val="00CD36A7"/>
    <w:rsid w:val="00CD3925"/>
    <w:rsid w:val="00CD443C"/>
    <w:rsid w:val="00CD4EDE"/>
    <w:rsid w:val="00CD6619"/>
    <w:rsid w:val="00CE0C12"/>
    <w:rsid w:val="00CE2858"/>
    <w:rsid w:val="00CE4DEB"/>
    <w:rsid w:val="00CE637D"/>
    <w:rsid w:val="00CF0917"/>
    <w:rsid w:val="00CF1E17"/>
    <w:rsid w:val="00CF383C"/>
    <w:rsid w:val="00D01BEB"/>
    <w:rsid w:val="00D07601"/>
    <w:rsid w:val="00D12C3B"/>
    <w:rsid w:val="00D16579"/>
    <w:rsid w:val="00D16DC4"/>
    <w:rsid w:val="00D2175E"/>
    <w:rsid w:val="00D340B5"/>
    <w:rsid w:val="00D46531"/>
    <w:rsid w:val="00D63551"/>
    <w:rsid w:val="00D64A2D"/>
    <w:rsid w:val="00D668BF"/>
    <w:rsid w:val="00D7184A"/>
    <w:rsid w:val="00D7234F"/>
    <w:rsid w:val="00D946C4"/>
    <w:rsid w:val="00DA1197"/>
    <w:rsid w:val="00DA2E72"/>
    <w:rsid w:val="00DB1A7D"/>
    <w:rsid w:val="00DB5416"/>
    <w:rsid w:val="00DC5827"/>
    <w:rsid w:val="00DD0822"/>
    <w:rsid w:val="00DD19F7"/>
    <w:rsid w:val="00DD1EF3"/>
    <w:rsid w:val="00DD534D"/>
    <w:rsid w:val="00DD5FC6"/>
    <w:rsid w:val="00DE058C"/>
    <w:rsid w:val="00DE1CEA"/>
    <w:rsid w:val="00DE603E"/>
    <w:rsid w:val="00DE7B8B"/>
    <w:rsid w:val="00DF0EB4"/>
    <w:rsid w:val="00DF1DAF"/>
    <w:rsid w:val="00DF45DB"/>
    <w:rsid w:val="00DF7D54"/>
    <w:rsid w:val="00E0049F"/>
    <w:rsid w:val="00E00F01"/>
    <w:rsid w:val="00E04F49"/>
    <w:rsid w:val="00E1047C"/>
    <w:rsid w:val="00E1188F"/>
    <w:rsid w:val="00E12B1D"/>
    <w:rsid w:val="00E12C9A"/>
    <w:rsid w:val="00E13494"/>
    <w:rsid w:val="00E207D9"/>
    <w:rsid w:val="00E212B8"/>
    <w:rsid w:val="00E22AAE"/>
    <w:rsid w:val="00E2443A"/>
    <w:rsid w:val="00E25888"/>
    <w:rsid w:val="00E34612"/>
    <w:rsid w:val="00E374CA"/>
    <w:rsid w:val="00E40B88"/>
    <w:rsid w:val="00E425E5"/>
    <w:rsid w:val="00E5552A"/>
    <w:rsid w:val="00E60280"/>
    <w:rsid w:val="00E62D50"/>
    <w:rsid w:val="00E70654"/>
    <w:rsid w:val="00E762EE"/>
    <w:rsid w:val="00E77A10"/>
    <w:rsid w:val="00E815B7"/>
    <w:rsid w:val="00E85F91"/>
    <w:rsid w:val="00E86791"/>
    <w:rsid w:val="00E90F04"/>
    <w:rsid w:val="00E94B5E"/>
    <w:rsid w:val="00E952CE"/>
    <w:rsid w:val="00E96EA2"/>
    <w:rsid w:val="00EC1740"/>
    <w:rsid w:val="00ED018E"/>
    <w:rsid w:val="00ED341A"/>
    <w:rsid w:val="00ED4AC2"/>
    <w:rsid w:val="00ED4F47"/>
    <w:rsid w:val="00ED6798"/>
    <w:rsid w:val="00ED73EB"/>
    <w:rsid w:val="00EE09AD"/>
    <w:rsid w:val="00EE1FA6"/>
    <w:rsid w:val="00EE336A"/>
    <w:rsid w:val="00EF1946"/>
    <w:rsid w:val="00EF2E19"/>
    <w:rsid w:val="00EF5275"/>
    <w:rsid w:val="00EF7E4C"/>
    <w:rsid w:val="00F05356"/>
    <w:rsid w:val="00F10CEF"/>
    <w:rsid w:val="00F1182F"/>
    <w:rsid w:val="00F161AB"/>
    <w:rsid w:val="00F1719F"/>
    <w:rsid w:val="00F2764E"/>
    <w:rsid w:val="00F277B4"/>
    <w:rsid w:val="00F30AD4"/>
    <w:rsid w:val="00F312B0"/>
    <w:rsid w:val="00F31DC4"/>
    <w:rsid w:val="00F34009"/>
    <w:rsid w:val="00F377F8"/>
    <w:rsid w:val="00F4280C"/>
    <w:rsid w:val="00F447C8"/>
    <w:rsid w:val="00F46516"/>
    <w:rsid w:val="00F5058F"/>
    <w:rsid w:val="00F50CCF"/>
    <w:rsid w:val="00F53540"/>
    <w:rsid w:val="00F54456"/>
    <w:rsid w:val="00F5610D"/>
    <w:rsid w:val="00F637FF"/>
    <w:rsid w:val="00F651D9"/>
    <w:rsid w:val="00F7322E"/>
    <w:rsid w:val="00F74F5E"/>
    <w:rsid w:val="00F75761"/>
    <w:rsid w:val="00F76248"/>
    <w:rsid w:val="00F766B8"/>
    <w:rsid w:val="00F87C54"/>
    <w:rsid w:val="00F913C1"/>
    <w:rsid w:val="00F93008"/>
    <w:rsid w:val="00F93EDF"/>
    <w:rsid w:val="00F94303"/>
    <w:rsid w:val="00F948E4"/>
    <w:rsid w:val="00F967F0"/>
    <w:rsid w:val="00FA2D7D"/>
    <w:rsid w:val="00FA4503"/>
    <w:rsid w:val="00FA4D7E"/>
    <w:rsid w:val="00FA783B"/>
    <w:rsid w:val="00FB0AD0"/>
    <w:rsid w:val="00FB2506"/>
    <w:rsid w:val="00FB3A20"/>
    <w:rsid w:val="00FB5335"/>
    <w:rsid w:val="00FB5C5B"/>
    <w:rsid w:val="00FC699A"/>
    <w:rsid w:val="00FD0814"/>
    <w:rsid w:val="00FD360E"/>
    <w:rsid w:val="00FD373A"/>
    <w:rsid w:val="00FD5DCD"/>
    <w:rsid w:val="00FD7B1B"/>
    <w:rsid w:val="00FE04BD"/>
    <w:rsid w:val="00FF6391"/>
    <w:rsid w:val="00FF6552"/>
    <w:rsid w:val="00FF67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9A090"/>
  <w15:docId w15:val="{82D2F8B1-774F-447B-9A3D-61FDBE5D7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79ED"/>
    <w:pPr>
      <w:spacing w:after="0" w:line="240" w:lineRule="auto"/>
    </w:pPr>
    <w:rPr>
      <w:rFonts w:ascii="Times New Roman" w:eastAsia="Times New Roman" w:hAnsi="Times New Roman" w:cs="Times New Roman"/>
      <w:sz w:val="24"/>
      <w:szCs w:val="24"/>
      <w:lang w:eastAsia="pl-PL"/>
    </w:rPr>
  </w:style>
  <w:style w:type="paragraph" w:styleId="Nagwek1">
    <w:name w:val="heading 1"/>
    <w:aliases w:val="alt+1 (1.tason otsikko,lihavointi)"/>
    <w:basedOn w:val="Normalny"/>
    <w:next w:val="Normalny"/>
    <w:link w:val="Nagwek1Znak"/>
    <w:uiPriority w:val="9"/>
    <w:qFormat/>
    <w:rsid w:val="00CC79ED"/>
    <w:pPr>
      <w:keepNext/>
      <w:ind w:left="567"/>
      <w:jc w:val="both"/>
      <w:outlineLvl w:val="0"/>
    </w:pPr>
    <w:rPr>
      <w:szCs w:val="20"/>
      <w:lang w:val="x-none" w:eastAsia="x-none"/>
    </w:rPr>
  </w:style>
  <w:style w:type="paragraph" w:styleId="Nagwek2">
    <w:name w:val="heading 2"/>
    <w:aliases w:val="heading 2,Heading 2 Hidden,Nagłówek 2 Znak Znak,Major Heading"/>
    <w:basedOn w:val="Normalny"/>
    <w:next w:val="Normalny"/>
    <w:link w:val="Nagwek2Znak"/>
    <w:qFormat/>
    <w:rsid w:val="00CC79ED"/>
    <w:pPr>
      <w:keepNext/>
      <w:numPr>
        <w:numId w:val="1"/>
      </w:numPr>
      <w:ind w:left="0" w:firstLine="0"/>
      <w:jc w:val="both"/>
      <w:outlineLvl w:val="1"/>
    </w:pPr>
    <w:rPr>
      <w:szCs w:val="20"/>
      <w:lang w:val="x-none" w:eastAsia="x-none"/>
    </w:rPr>
  </w:style>
  <w:style w:type="paragraph" w:styleId="Nagwek3">
    <w:name w:val="heading 3"/>
    <w:aliases w:val=" Znak"/>
    <w:basedOn w:val="Normalny"/>
    <w:next w:val="Normalny"/>
    <w:link w:val="Nagwek3Znak"/>
    <w:uiPriority w:val="9"/>
    <w:qFormat/>
    <w:rsid w:val="00CC79ED"/>
    <w:pPr>
      <w:keepNext/>
      <w:spacing w:before="240" w:after="60"/>
      <w:outlineLvl w:val="2"/>
    </w:pPr>
    <w:rPr>
      <w:rFonts w:ascii="Arial" w:hAnsi="Arial"/>
      <w:b/>
      <w:bCs/>
      <w:sz w:val="26"/>
      <w:szCs w:val="26"/>
      <w:lang w:val="x-none" w:eastAsia="x-none"/>
    </w:rPr>
  </w:style>
  <w:style w:type="paragraph" w:styleId="Nagwek4">
    <w:name w:val="heading 4"/>
    <w:aliases w:val="heading 4,alt+4 (4. tason otsikko)"/>
    <w:basedOn w:val="Normalny"/>
    <w:next w:val="Normalny"/>
    <w:link w:val="Nagwek4Znak"/>
    <w:qFormat/>
    <w:rsid w:val="00CC79ED"/>
    <w:pPr>
      <w:keepNext/>
      <w:jc w:val="both"/>
      <w:outlineLvl w:val="3"/>
    </w:pPr>
    <w:rPr>
      <w:rFonts w:ascii="Bookman Old Style" w:hAnsi="Bookman Old Style"/>
      <w:b/>
      <w:sz w:val="32"/>
      <w:lang w:val="x-none" w:eastAsia="x-none"/>
    </w:rPr>
  </w:style>
  <w:style w:type="paragraph" w:styleId="Nagwek5">
    <w:name w:val="heading 5"/>
    <w:basedOn w:val="Normalny"/>
    <w:next w:val="Normalny"/>
    <w:link w:val="Nagwek5Znak"/>
    <w:qFormat/>
    <w:rsid w:val="00CC79ED"/>
    <w:pPr>
      <w:keepNext/>
      <w:outlineLvl w:val="4"/>
    </w:pPr>
    <w:rPr>
      <w:szCs w:val="20"/>
      <w:lang w:val="x-none" w:eastAsia="x-none"/>
    </w:rPr>
  </w:style>
  <w:style w:type="paragraph" w:styleId="Nagwek6">
    <w:name w:val="heading 6"/>
    <w:basedOn w:val="Normalny"/>
    <w:next w:val="Normalny"/>
    <w:link w:val="Nagwek6Znak"/>
    <w:qFormat/>
    <w:rsid w:val="00CC79ED"/>
    <w:pPr>
      <w:spacing w:before="240" w:after="60"/>
      <w:outlineLvl w:val="5"/>
    </w:pPr>
    <w:rPr>
      <w:b/>
      <w:bCs/>
      <w:sz w:val="22"/>
      <w:szCs w:val="22"/>
      <w:lang w:val="x-none" w:eastAsia="x-none"/>
    </w:rPr>
  </w:style>
  <w:style w:type="paragraph" w:styleId="Nagwek7">
    <w:name w:val="heading 7"/>
    <w:aliases w:val=" Znak6"/>
    <w:basedOn w:val="Normalny"/>
    <w:next w:val="Normalny"/>
    <w:link w:val="Nagwek7Znak"/>
    <w:qFormat/>
    <w:rsid w:val="00CC79ED"/>
    <w:pPr>
      <w:spacing w:before="240" w:after="60"/>
      <w:outlineLvl w:val="6"/>
    </w:pPr>
    <w:rPr>
      <w:lang w:val="x-none" w:eastAsia="x-none"/>
    </w:rPr>
  </w:style>
  <w:style w:type="paragraph" w:styleId="Nagwek8">
    <w:name w:val="heading 8"/>
    <w:aliases w:val="Znak Znak Znak Znak Znak Znak Znak Znak, Znak5"/>
    <w:basedOn w:val="Normalny"/>
    <w:next w:val="Normalny"/>
    <w:link w:val="Nagwek8Znak"/>
    <w:qFormat/>
    <w:rsid w:val="00CC79ED"/>
    <w:pPr>
      <w:keepNext/>
      <w:jc w:val="both"/>
      <w:outlineLvl w:val="7"/>
    </w:pPr>
    <w:rPr>
      <w:b/>
      <w:bCs/>
      <w:sz w:val="28"/>
      <w:lang w:val="x-none" w:eastAsia="x-none"/>
    </w:rPr>
  </w:style>
  <w:style w:type="paragraph" w:styleId="Nagwek9">
    <w:name w:val="heading 9"/>
    <w:aliases w:val=" Znak4"/>
    <w:basedOn w:val="Normalny"/>
    <w:next w:val="Normalny"/>
    <w:link w:val="Nagwek9Znak"/>
    <w:qFormat/>
    <w:rsid w:val="00CC79ED"/>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basedOn w:val="Domylnaczcionkaakapitu"/>
    <w:link w:val="Nagwek1"/>
    <w:uiPriority w:val="9"/>
    <w:rsid w:val="00CC79ED"/>
    <w:rPr>
      <w:rFonts w:ascii="Times New Roman" w:eastAsia="Times New Roman" w:hAnsi="Times New Roman" w:cs="Times New Roman"/>
      <w:sz w:val="24"/>
      <w:szCs w:val="20"/>
      <w:lang w:val="x-none" w:eastAsia="x-none"/>
    </w:rPr>
  </w:style>
  <w:style w:type="character" w:customStyle="1" w:styleId="Nagwek2Znak">
    <w:name w:val="Nagłówek 2 Znak"/>
    <w:aliases w:val="heading 2 Znak,Heading 2 Hidden Znak,Nagłówek 2 Znak Znak Znak,Major Heading Znak"/>
    <w:basedOn w:val="Domylnaczcionkaakapitu"/>
    <w:link w:val="Nagwek2"/>
    <w:rsid w:val="00CC79ED"/>
    <w:rPr>
      <w:rFonts w:ascii="Times New Roman" w:eastAsia="Times New Roman" w:hAnsi="Times New Roman" w:cs="Times New Roman"/>
      <w:sz w:val="24"/>
      <w:szCs w:val="20"/>
      <w:lang w:val="x-none" w:eastAsia="x-none"/>
    </w:rPr>
  </w:style>
  <w:style w:type="character" w:customStyle="1" w:styleId="Nagwek3Znak">
    <w:name w:val="Nagłówek 3 Znak"/>
    <w:aliases w:val=" Znak Znak1"/>
    <w:basedOn w:val="Domylnaczcionkaakapitu"/>
    <w:link w:val="Nagwek3"/>
    <w:uiPriority w:val="9"/>
    <w:rsid w:val="00CC79ED"/>
    <w:rPr>
      <w:rFonts w:ascii="Arial" w:eastAsia="Times New Roman" w:hAnsi="Arial" w:cs="Times New Roman"/>
      <w:b/>
      <w:bCs/>
      <w:sz w:val="26"/>
      <w:szCs w:val="26"/>
      <w:lang w:val="x-none" w:eastAsia="x-none"/>
    </w:rPr>
  </w:style>
  <w:style w:type="character" w:customStyle="1" w:styleId="Nagwek4Znak">
    <w:name w:val="Nagłówek 4 Znak"/>
    <w:aliases w:val="heading 4 Znak,alt+4 (4. tason otsikko) Znak"/>
    <w:basedOn w:val="Domylnaczcionkaakapitu"/>
    <w:link w:val="Nagwek4"/>
    <w:rsid w:val="00CC79ED"/>
    <w:rPr>
      <w:rFonts w:ascii="Bookman Old Style" w:eastAsia="Times New Roman" w:hAnsi="Bookman Old Style" w:cs="Times New Roman"/>
      <w:b/>
      <w:sz w:val="32"/>
      <w:szCs w:val="24"/>
      <w:lang w:val="x-none" w:eastAsia="x-none"/>
    </w:rPr>
  </w:style>
  <w:style w:type="character" w:customStyle="1" w:styleId="Nagwek5Znak">
    <w:name w:val="Nagłówek 5 Znak"/>
    <w:basedOn w:val="Domylnaczcionkaakapitu"/>
    <w:link w:val="Nagwek5"/>
    <w:rsid w:val="00CC79ED"/>
    <w:rPr>
      <w:rFonts w:ascii="Times New Roman" w:eastAsia="Times New Roman" w:hAnsi="Times New Roman" w:cs="Times New Roman"/>
      <w:sz w:val="24"/>
      <w:szCs w:val="20"/>
      <w:lang w:val="x-none" w:eastAsia="x-none"/>
    </w:rPr>
  </w:style>
  <w:style w:type="character" w:customStyle="1" w:styleId="Nagwek6Znak">
    <w:name w:val="Nagłówek 6 Znak"/>
    <w:basedOn w:val="Domylnaczcionkaakapitu"/>
    <w:link w:val="Nagwek6"/>
    <w:rsid w:val="00CC79ED"/>
    <w:rPr>
      <w:rFonts w:ascii="Times New Roman" w:eastAsia="Times New Roman" w:hAnsi="Times New Roman" w:cs="Times New Roman"/>
      <w:b/>
      <w:bCs/>
      <w:lang w:val="x-none" w:eastAsia="x-none"/>
    </w:rPr>
  </w:style>
  <w:style w:type="character" w:customStyle="1" w:styleId="Nagwek7Znak">
    <w:name w:val="Nagłówek 7 Znak"/>
    <w:aliases w:val=" Znak6 Znak"/>
    <w:basedOn w:val="Domylnaczcionkaakapitu"/>
    <w:link w:val="Nagwek7"/>
    <w:rsid w:val="00CC79ED"/>
    <w:rPr>
      <w:rFonts w:ascii="Times New Roman" w:eastAsia="Times New Roman" w:hAnsi="Times New Roman" w:cs="Times New Roman"/>
      <w:sz w:val="24"/>
      <w:szCs w:val="24"/>
      <w:lang w:val="x-none" w:eastAsia="x-none"/>
    </w:rPr>
  </w:style>
  <w:style w:type="character" w:customStyle="1" w:styleId="Nagwek8Znak">
    <w:name w:val="Nagłówek 8 Znak"/>
    <w:aliases w:val="Znak Znak Znak Znak Znak Znak Znak Znak Znak, Znak5 Znak"/>
    <w:basedOn w:val="Domylnaczcionkaakapitu"/>
    <w:link w:val="Nagwek8"/>
    <w:rsid w:val="00CC79ED"/>
    <w:rPr>
      <w:rFonts w:ascii="Times New Roman" w:eastAsia="Times New Roman" w:hAnsi="Times New Roman" w:cs="Times New Roman"/>
      <w:b/>
      <w:bCs/>
      <w:sz w:val="28"/>
      <w:szCs w:val="24"/>
      <w:lang w:val="x-none" w:eastAsia="x-none"/>
    </w:rPr>
  </w:style>
  <w:style w:type="character" w:customStyle="1" w:styleId="Nagwek9Znak">
    <w:name w:val="Nagłówek 9 Znak"/>
    <w:aliases w:val=" Znak4 Znak"/>
    <w:basedOn w:val="Domylnaczcionkaakapitu"/>
    <w:link w:val="Nagwek9"/>
    <w:rsid w:val="00CC79ED"/>
    <w:rPr>
      <w:rFonts w:ascii="Times New Roman" w:eastAsia="Times New Roman" w:hAnsi="Times New Roman" w:cs="Times New Roman"/>
      <w:i/>
      <w:iCs/>
      <w:sz w:val="24"/>
      <w:szCs w:val="24"/>
      <w:lang w:val="x-none" w:eastAsia="x-none"/>
    </w:rPr>
  </w:style>
  <w:style w:type="character" w:styleId="Hipercze">
    <w:name w:val="Hyperlink"/>
    <w:rsid w:val="00CC79ED"/>
    <w:rPr>
      <w:color w:val="0000FF"/>
      <w:u w:val="single"/>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CC79ED"/>
    <w:pPr>
      <w:spacing w:line="360" w:lineRule="auto"/>
    </w:pPr>
    <w:rPr>
      <w:szCs w:val="20"/>
      <w:lang w:val="x-none" w:eastAsia="x-none"/>
    </w:r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basedOn w:val="Domylnaczcionkaakapitu"/>
    <w:link w:val="Tekstpodstawowy"/>
    <w:rsid w:val="00CC79ED"/>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rsid w:val="00CC79ED"/>
    <w:pPr>
      <w:ind w:left="709"/>
      <w:jc w:val="both"/>
    </w:pPr>
    <w:rPr>
      <w:szCs w:val="20"/>
      <w:lang w:val="x-none" w:eastAsia="x-none"/>
    </w:rPr>
  </w:style>
  <w:style w:type="character" w:customStyle="1" w:styleId="TekstpodstawowywcityZnak">
    <w:name w:val="Tekst podstawowy wcięty Znak"/>
    <w:basedOn w:val="Domylnaczcionkaakapitu"/>
    <w:link w:val="Tekstpodstawowywcity"/>
    <w:rsid w:val="00CC79ED"/>
    <w:rPr>
      <w:rFonts w:ascii="Times New Roman" w:eastAsia="Times New Roman" w:hAnsi="Times New Roman" w:cs="Times New Roman"/>
      <w:sz w:val="24"/>
      <w:szCs w:val="20"/>
      <w:lang w:val="x-none" w:eastAsia="x-none"/>
    </w:rPr>
  </w:style>
  <w:style w:type="paragraph" w:styleId="Tekstpodstawowy2">
    <w:name w:val="Body Text 2"/>
    <w:aliases w:val=" Znak3,Znak,Znak3"/>
    <w:basedOn w:val="Normalny"/>
    <w:link w:val="Tekstpodstawowy2Znak"/>
    <w:rsid w:val="00CC79ED"/>
    <w:pPr>
      <w:spacing w:line="480" w:lineRule="auto"/>
      <w:jc w:val="both"/>
    </w:pPr>
    <w:rPr>
      <w:szCs w:val="20"/>
      <w:lang w:val="x-none" w:eastAsia="x-none"/>
    </w:rPr>
  </w:style>
  <w:style w:type="character" w:customStyle="1" w:styleId="Tekstpodstawowy2Znak">
    <w:name w:val="Tekst podstawowy 2 Znak"/>
    <w:aliases w:val=" Znak3 Znak,Znak Znak,Znak3 Znak"/>
    <w:basedOn w:val="Domylnaczcionkaakapitu"/>
    <w:link w:val="Tekstpodstawowy2"/>
    <w:rsid w:val="00CC79ED"/>
    <w:rPr>
      <w:rFonts w:ascii="Times New Roman" w:eastAsia="Times New Roman" w:hAnsi="Times New Roman" w:cs="Times New Roman"/>
      <w:sz w:val="24"/>
      <w:szCs w:val="20"/>
      <w:lang w:val="x-none" w:eastAsia="x-none"/>
    </w:rPr>
  </w:style>
  <w:style w:type="paragraph" w:styleId="Tekstpodstawowywcity2">
    <w:name w:val="Body Text Indent 2"/>
    <w:aliases w:val=" Znak2"/>
    <w:basedOn w:val="Normalny"/>
    <w:link w:val="Tekstpodstawowywcity2Znak"/>
    <w:rsid w:val="00CC79ED"/>
    <w:pPr>
      <w:ind w:left="567"/>
      <w:jc w:val="both"/>
    </w:pPr>
    <w:rPr>
      <w:szCs w:val="20"/>
      <w:lang w:val="x-none" w:eastAsia="x-none"/>
    </w:rPr>
  </w:style>
  <w:style w:type="character" w:customStyle="1" w:styleId="Tekstpodstawowywcity2Znak">
    <w:name w:val="Tekst podstawowy wcięty 2 Znak"/>
    <w:aliases w:val=" Znak2 Znak"/>
    <w:basedOn w:val="Domylnaczcionkaakapitu"/>
    <w:link w:val="Tekstpodstawowywcity2"/>
    <w:rsid w:val="00CC79ED"/>
    <w:rPr>
      <w:rFonts w:ascii="Times New Roman" w:eastAsia="Times New Roman" w:hAnsi="Times New Roman" w:cs="Times New Roman"/>
      <w:sz w:val="24"/>
      <w:szCs w:val="20"/>
      <w:lang w:val="x-none" w:eastAsia="x-none"/>
    </w:rPr>
  </w:style>
  <w:style w:type="paragraph" w:customStyle="1" w:styleId="Tekstpodstawowy21">
    <w:name w:val="Tekst podstawowy 21"/>
    <w:basedOn w:val="Normalny"/>
    <w:rsid w:val="00CC79ED"/>
    <w:pPr>
      <w:overflowPunct w:val="0"/>
      <w:autoSpaceDE w:val="0"/>
      <w:autoSpaceDN w:val="0"/>
      <w:adjustRightInd w:val="0"/>
      <w:ind w:left="709"/>
      <w:jc w:val="both"/>
    </w:pPr>
    <w:rPr>
      <w:szCs w:val="20"/>
    </w:rPr>
  </w:style>
  <w:style w:type="paragraph" w:styleId="Stopka">
    <w:name w:val="footer"/>
    <w:aliases w:val=" Znak Znak, Znak1"/>
    <w:basedOn w:val="Normalny"/>
    <w:link w:val="StopkaZnak"/>
    <w:uiPriority w:val="99"/>
    <w:rsid w:val="00CC79ED"/>
    <w:pPr>
      <w:tabs>
        <w:tab w:val="center" w:pos="4536"/>
        <w:tab w:val="right" w:pos="9072"/>
      </w:tabs>
    </w:pPr>
    <w:rPr>
      <w:lang w:val="x-none" w:eastAsia="x-none"/>
    </w:rPr>
  </w:style>
  <w:style w:type="character" w:customStyle="1" w:styleId="StopkaZnak">
    <w:name w:val="Stopka Znak"/>
    <w:aliases w:val=" Znak Znak Znak, Znak1 Znak"/>
    <w:basedOn w:val="Domylnaczcionkaakapitu"/>
    <w:link w:val="Stopka"/>
    <w:uiPriority w:val="99"/>
    <w:rsid w:val="00CC79ED"/>
    <w:rPr>
      <w:rFonts w:ascii="Times New Roman" w:eastAsia="Times New Roman" w:hAnsi="Times New Roman" w:cs="Times New Roman"/>
      <w:sz w:val="24"/>
      <w:szCs w:val="24"/>
      <w:lang w:val="x-none" w:eastAsia="x-none"/>
    </w:rPr>
  </w:style>
  <w:style w:type="character" w:styleId="Numerstrony">
    <w:name w:val="page number"/>
    <w:basedOn w:val="Domylnaczcionkaakapitu"/>
    <w:rsid w:val="00CC79ED"/>
  </w:style>
  <w:style w:type="table" w:styleId="Tabela-Siatka">
    <w:name w:val="Table Grid"/>
    <w:basedOn w:val="Standardowy"/>
    <w:rsid w:val="00CC79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CC79ED"/>
    <w:pPr>
      <w:spacing w:after="120"/>
    </w:pPr>
    <w:rPr>
      <w:sz w:val="16"/>
      <w:szCs w:val="16"/>
      <w:lang w:val="x-none" w:eastAsia="x-none"/>
    </w:rPr>
  </w:style>
  <w:style w:type="character" w:customStyle="1" w:styleId="Tekstpodstawowy3Znak">
    <w:name w:val="Tekst podstawowy 3 Znak"/>
    <w:basedOn w:val="Domylnaczcionkaakapitu"/>
    <w:link w:val="Tekstpodstawowy3"/>
    <w:rsid w:val="00CC79ED"/>
    <w:rPr>
      <w:rFonts w:ascii="Times New Roman" w:eastAsia="Times New Roman" w:hAnsi="Times New Roman" w:cs="Times New Roman"/>
      <w:sz w:val="16"/>
      <w:szCs w:val="16"/>
      <w:lang w:val="x-none" w:eastAsia="x-none"/>
    </w:rPr>
  </w:style>
  <w:style w:type="paragraph" w:styleId="Listapunktowana">
    <w:name w:val="List Bullet"/>
    <w:basedOn w:val="Normalny"/>
    <w:autoRedefine/>
    <w:rsid w:val="00CC79ED"/>
    <w:pPr>
      <w:tabs>
        <w:tab w:val="num" w:pos="360"/>
      </w:tabs>
      <w:ind w:left="360" w:hanging="360"/>
    </w:pPr>
    <w:rPr>
      <w:sz w:val="20"/>
      <w:szCs w:val="20"/>
    </w:rPr>
  </w:style>
  <w:style w:type="paragraph" w:styleId="Listapunktowana2">
    <w:name w:val="List Bullet 2"/>
    <w:basedOn w:val="Normalny"/>
    <w:autoRedefine/>
    <w:rsid w:val="00CC79ED"/>
    <w:pPr>
      <w:numPr>
        <w:numId w:val="2"/>
      </w:numPr>
    </w:pPr>
    <w:rPr>
      <w:sz w:val="20"/>
      <w:szCs w:val="20"/>
    </w:rPr>
  </w:style>
  <w:style w:type="paragraph" w:styleId="Tytu">
    <w:name w:val="Title"/>
    <w:aliases w:val=" Znak Znak11"/>
    <w:basedOn w:val="Normalny"/>
    <w:link w:val="TytuZnak"/>
    <w:qFormat/>
    <w:rsid w:val="00CC79ED"/>
    <w:pPr>
      <w:jc w:val="center"/>
    </w:pPr>
    <w:rPr>
      <w:rFonts w:ascii="Bookman Old Style" w:hAnsi="Bookman Old Style"/>
      <w:b/>
      <w:sz w:val="28"/>
      <w:szCs w:val="20"/>
      <w:lang w:val="x-none" w:eastAsia="x-none"/>
    </w:rPr>
  </w:style>
  <w:style w:type="character" w:customStyle="1" w:styleId="TytuZnak">
    <w:name w:val="Tytuł Znak"/>
    <w:aliases w:val=" Znak Znak11 Znak"/>
    <w:basedOn w:val="Domylnaczcionkaakapitu"/>
    <w:link w:val="Tytu"/>
    <w:rsid w:val="00CC79ED"/>
    <w:rPr>
      <w:rFonts w:ascii="Bookman Old Style" w:eastAsia="Times New Roman" w:hAnsi="Bookman Old Style" w:cs="Times New Roman"/>
      <w:b/>
      <w:sz w:val="28"/>
      <w:szCs w:val="20"/>
      <w:lang w:val="x-none" w:eastAsia="x-none"/>
    </w:rPr>
  </w:style>
  <w:style w:type="paragraph" w:styleId="Nagwek">
    <w:name w:val="header"/>
    <w:basedOn w:val="Normalny"/>
    <w:link w:val="NagwekZnak"/>
    <w:uiPriority w:val="99"/>
    <w:rsid w:val="00CC79ED"/>
    <w:pPr>
      <w:tabs>
        <w:tab w:val="center" w:pos="4536"/>
        <w:tab w:val="right" w:pos="9072"/>
      </w:tabs>
    </w:pPr>
    <w:rPr>
      <w:sz w:val="20"/>
      <w:szCs w:val="20"/>
    </w:rPr>
  </w:style>
  <w:style w:type="character" w:customStyle="1" w:styleId="NagwekZnak">
    <w:name w:val="Nagłówek Znak"/>
    <w:basedOn w:val="Domylnaczcionkaakapitu"/>
    <w:link w:val="Nagwek"/>
    <w:uiPriority w:val="99"/>
    <w:rsid w:val="00CC79ED"/>
    <w:rPr>
      <w:rFonts w:ascii="Times New Roman" w:eastAsia="Times New Roman" w:hAnsi="Times New Roman" w:cs="Times New Roman"/>
      <w:sz w:val="20"/>
      <w:szCs w:val="20"/>
      <w:lang w:eastAsia="pl-PL"/>
    </w:rPr>
  </w:style>
  <w:style w:type="paragraph" w:styleId="Tekstpodstawowywcity3">
    <w:name w:val="Body Text Indent 3"/>
    <w:aliases w:val=" Znak Znak9"/>
    <w:basedOn w:val="Normalny"/>
    <w:link w:val="Tekstpodstawowywcity3Znak"/>
    <w:rsid w:val="00CC79ED"/>
    <w:pPr>
      <w:ind w:left="284" w:hanging="284"/>
      <w:jc w:val="both"/>
    </w:pPr>
    <w:rPr>
      <w:rFonts w:ascii="Bookman Old Style" w:hAnsi="Bookman Old Style"/>
      <w:b/>
      <w:sz w:val="20"/>
      <w:lang w:val="x-none" w:eastAsia="x-none"/>
    </w:rPr>
  </w:style>
  <w:style w:type="character" w:customStyle="1" w:styleId="Tekstpodstawowywcity3Znak">
    <w:name w:val="Tekst podstawowy wcięty 3 Znak"/>
    <w:aliases w:val=" Znak Znak9 Znak"/>
    <w:basedOn w:val="Domylnaczcionkaakapitu"/>
    <w:link w:val="Tekstpodstawowywcity3"/>
    <w:rsid w:val="00CC79ED"/>
    <w:rPr>
      <w:rFonts w:ascii="Bookman Old Style" w:eastAsia="Times New Roman" w:hAnsi="Bookman Old Style" w:cs="Times New Roman"/>
      <w:b/>
      <w:sz w:val="20"/>
      <w:szCs w:val="24"/>
      <w:lang w:val="x-none" w:eastAsia="x-none"/>
    </w:rPr>
  </w:style>
  <w:style w:type="character" w:styleId="UyteHipercze">
    <w:name w:val="FollowedHyperlink"/>
    <w:uiPriority w:val="99"/>
    <w:rsid w:val="00CC79ED"/>
    <w:rPr>
      <w:color w:val="800080"/>
      <w:u w:val="single"/>
    </w:rPr>
  </w:style>
  <w:style w:type="paragraph" w:styleId="Tekstblokowy">
    <w:name w:val="Block Text"/>
    <w:basedOn w:val="Normalny"/>
    <w:rsid w:val="00CC79ED"/>
    <w:pPr>
      <w:ind w:left="360" w:right="-1"/>
      <w:jc w:val="both"/>
    </w:pPr>
    <w:rPr>
      <w:rFonts w:ascii="Bookman Old Style" w:hAnsi="Bookman Old Style"/>
      <w:b/>
      <w:bCs/>
      <w:i/>
      <w:iCs/>
    </w:rPr>
  </w:style>
  <w:style w:type="paragraph" w:customStyle="1" w:styleId="ust">
    <w:name w:val="ust"/>
    <w:rsid w:val="00CC79ED"/>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CC79ED"/>
    <w:pPr>
      <w:spacing w:before="60" w:after="60"/>
      <w:ind w:left="851" w:hanging="295"/>
      <w:jc w:val="both"/>
    </w:pPr>
  </w:style>
  <w:style w:type="paragraph" w:styleId="Data">
    <w:name w:val="Date"/>
    <w:aliases w:val=" Znak Znak8"/>
    <w:basedOn w:val="Normalny"/>
    <w:next w:val="Normalny"/>
    <w:link w:val="DataZnak"/>
    <w:rsid w:val="00CC79ED"/>
    <w:rPr>
      <w:lang w:val="x-none" w:eastAsia="x-none"/>
    </w:rPr>
  </w:style>
  <w:style w:type="character" w:customStyle="1" w:styleId="DataZnak">
    <w:name w:val="Data Znak"/>
    <w:aliases w:val=" Znak Znak8 Znak"/>
    <w:basedOn w:val="Domylnaczcionkaakapitu"/>
    <w:link w:val="Data"/>
    <w:rsid w:val="00CC79ED"/>
    <w:rPr>
      <w:rFonts w:ascii="Times New Roman" w:eastAsia="Times New Roman" w:hAnsi="Times New Roman" w:cs="Times New Roman"/>
      <w:sz w:val="24"/>
      <w:szCs w:val="24"/>
      <w:lang w:val="x-none" w:eastAsia="x-none"/>
    </w:rPr>
  </w:style>
  <w:style w:type="paragraph" w:styleId="Akapitzlist">
    <w:name w:val="List Paragraph"/>
    <w:basedOn w:val="Normalny"/>
    <w:link w:val="AkapitzlistZnak"/>
    <w:uiPriority w:val="99"/>
    <w:qFormat/>
    <w:rsid w:val="00CC79ED"/>
    <w:pPr>
      <w:ind w:left="708"/>
    </w:pPr>
    <w:rPr>
      <w:lang w:val="x-none" w:eastAsia="x-none"/>
    </w:rPr>
  </w:style>
  <w:style w:type="paragraph" w:styleId="NormalnyWeb">
    <w:name w:val="Normal (Web)"/>
    <w:basedOn w:val="Normalny"/>
    <w:uiPriority w:val="99"/>
    <w:rsid w:val="00CC79ED"/>
    <w:pPr>
      <w:spacing w:before="100" w:beforeAutospacing="1" w:after="100" w:afterAutospacing="1"/>
    </w:pPr>
    <w:rPr>
      <w:color w:val="818181"/>
    </w:rPr>
  </w:style>
  <w:style w:type="paragraph" w:customStyle="1" w:styleId="links">
    <w:name w:val="links"/>
    <w:basedOn w:val="Normalny"/>
    <w:rsid w:val="00CC79ED"/>
    <w:pPr>
      <w:pBdr>
        <w:top w:val="dotted" w:sz="8" w:space="18" w:color="DBD5D1"/>
      </w:pBdr>
      <w:spacing w:before="400" w:after="400" w:line="280" w:lineRule="atLeast"/>
    </w:pPr>
    <w:rPr>
      <w:color w:val="828282"/>
    </w:rPr>
  </w:style>
  <w:style w:type="character" w:customStyle="1" w:styleId="Hipercze1">
    <w:name w:val="Hiperłącze1"/>
    <w:rsid w:val="00CC79ED"/>
    <w:rPr>
      <w:strike w:val="0"/>
      <w:dstrike w:val="0"/>
      <w:vanish w:val="0"/>
      <w:webHidden w:val="0"/>
      <w:color w:val="FFFFFF"/>
      <w:u w:val="none"/>
      <w:effect w:val="none"/>
      <w:specVanish w:val="0"/>
    </w:rPr>
  </w:style>
  <w:style w:type="character" w:customStyle="1" w:styleId="adtailywidgettitle1">
    <w:name w:val="adtaily_widget_title1"/>
    <w:rsid w:val="00CC79ED"/>
    <w:rPr>
      <w:vanish w:val="0"/>
      <w:webHidden w:val="0"/>
      <w:specVanish w:val="0"/>
    </w:rPr>
  </w:style>
  <w:style w:type="paragraph" w:customStyle="1" w:styleId="NormalnyWeb7">
    <w:name w:val="Normalny (Web)7"/>
    <w:basedOn w:val="Normalny"/>
    <w:rsid w:val="00CC79ED"/>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CC79ED"/>
    <w:pPr>
      <w:tabs>
        <w:tab w:val="left" w:pos="2160"/>
      </w:tabs>
      <w:spacing w:line="240" w:lineRule="auto"/>
      <w:ind w:left="2160" w:hanging="1980"/>
      <w:jc w:val="right"/>
    </w:pPr>
    <w:rPr>
      <w:b/>
      <w:iCs/>
    </w:rPr>
  </w:style>
  <w:style w:type="paragraph" w:styleId="Zwykytekst">
    <w:name w:val="Plain Text"/>
    <w:basedOn w:val="Normalny"/>
    <w:link w:val="ZwykytekstZnak"/>
    <w:rsid w:val="00CC79ED"/>
    <w:rPr>
      <w:rFonts w:ascii="Courier New" w:hAnsi="Courier New"/>
      <w:sz w:val="20"/>
      <w:szCs w:val="20"/>
    </w:rPr>
  </w:style>
  <w:style w:type="character" w:customStyle="1" w:styleId="ZwykytekstZnak">
    <w:name w:val="Zwykły tekst Znak"/>
    <w:basedOn w:val="Domylnaczcionkaakapitu"/>
    <w:link w:val="Zwykytekst"/>
    <w:rsid w:val="00CC79ED"/>
    <w:rPr>
      <w:rFonts w:ascii="Courier New" w:eastAsia="Times New Roman" w:hAnsi="Courier New" w:cs="Times New Roman"/>
      <w:sz w:val="20"/>
      <w:szCs w:val="20"/>
      <w:lang w:eastAsia="pl-PL"/>
    </w:rPr>
  </w:style>
  <w:style w:type="paragraph" w:customStyle="1" w:styleId="Opis">
    <w:name w:val="Opis"/>
    <w:basedOn w:val="Normalny"/>
    <w:rsid w:val="00CC79ED"/>
    <w:pPr>
      <w:spacing w:before="30" w:after="30"/>
      <w:ind w:left="567"/>
      <w:jc w:val="both"/>
    </w:pPr>
  </w:style>
  <w:style w:type="paragraph" w:styleId="Bezodstpw">
    <w:name w:val="No Spacing"/>
    <w:link w:val="BezodstpwZnak"/>
    <w:uiPriority w:val="99"/>
    <w:qFormat/>
    <w:rsid w:val="00CC79ED"/>
    <w:pPr>
      <w:spacing w:after="0" w:line="240" w:lineRule="auto"/>
    </w:pPr>
    <w:rPr>
      <w:rFonts w:ascii="Times New Roman" w:eastAsia="Times New Roman" w:hAnsi="Times New Roman" w:cs="Times New Roman"/>
      <w:sz w:val="24"/>
      <w:szCs w:val="24"/>
      <w:lang w:eastAsia="pl-PL"/>
    </w:rPr>
  </w:style>
  <w:style w:type="paragraph" w:customStyle="1" w:styleId="St4-punkt">
    <w:name w:val="St4-punkt"/>
    <w:basedOn w:val="Normalny"/>
    <w:rsid w:val="00CC79ED"/>
    <w:pPr>
      <w:autoSpaceDE w:val="0"/>
      <w:autoSpaceDN w:val="0"/>
      <w:ind w:left="680" w:hanging="340"/>
      <w:jc w:val="both"/>
    </w:pPr>
    <w:rPr>
      <w:rFonts w:eastAsia="Calibri"/>
    </w:rPr>
  </w:style>
  <w:style w:type="paragraph" w:customStyle="1" w:styleId="Standardowy0">
    <w:name w:val="Standardowy.+"/>
    <w:rsid w:val="00CC79ED"/>
    <w:pPr>
      <w:autoSpaceDE w:val="0"/>
      <w:autoSpaceDN w:val="0"/>
      <w:spacing w:after="0" w:line="240" w:lineRule="auto"/>
    </w:pPr>
    <w:rPr>
      <w:rFonts w:ascii="Arial" w:eastAsia="Calibri" w:hAnsi="Arial" w:cs="Times New Roman"/>
      <w:sz w:val="24"/>
      <w:szCs w:val="20"/>
      <w:lang w:eastAsia="pl-PL"/>
    </w:rPr>
  </w:style>
  <w:style w:type="character" w:customStyle="1" w:styleId="bZnakZnakZnakZnakZnakZnakZnakZnakZnakZnakZnakZnak">
    <w:name w:val="b Znak Znak Znak Znak Znak Znak Znak Znak Znak Znak Znak Znak"/>
    <w:rsid w:val="00CC79ED"/>
    <w:rPr>
      <w:sz w:val="24"/>
      <w:lang w:val="pl-PL" w:eastAsia="pl-PL" w:bidi="ar-SA"/>
    </w:rPr>
  </w:style>
  <w:style w:type="paragraph" w:styleId="Tekstdymka">
    <w:name w:val="Balloon Text"/>
    <w:basedOn w:val="Normalny"/>
    <w:link w:val="TekstdymkaZnak"/>
    <w:uiPriority w:val="99"/>
    <w:semiHidden/>
    <w:unhideWhenUsed/>
    <w:rsid w:val="00CC79ED"/>
    <w:rPr>
      <w:rFonts w:ascii="Segoe UI" w:hAnsi="Segoe UI"/>
      <w:sz w:val="18"/>
      <w:szCs w:val="18"/>
      <w:lang w:val="x-none" w:eastAsia="x-none"/>
    </w:rPr>
  </w:style>
  <w:style w:type="character" w:customStyle="1" w:styleId="TekstdymkaZnak">
    <w:name w:val="Tekst dymka Znak"/>
    <w:basedOn w:val="Domylnaczcionkaakapitu"/>
    <w:link w:val="Tekstdymka"/>
    <w:uiPriority w:val="99"/>
    <w:semiHidden/>
    <w:rsid w:val="00CC79ED"/>
    <w:rPr>
      <w:rFonts w:ascii="Segoe UI" w:eastAsia="Times New Roman" w:hAnsi="Segoe UI" w:cs="Times New Roman"/>
      <w:sz w:val="18"/>
      <w:szCs w:val="18"/>
      <w:lang w:val="x-none" w:eastAsia="x-none"/>
    </w:rPr>
  </w:style>
  <w:style w:type="character" w:styleId="Odwoaniedokomentarza">
    <w:name w:val="annotation reference"/>
    <w:uiPriority w:val="99"/>
    <w:unhideWhenUsed/>
    <w:rsid w:val="00CC79ED"/>
    <w:rPr>
      <w:sz w:val="16"/>
      <w:szCs w:val="16"/>
    </w:rPr>
  </w:style>
  <w:style w:type="paragraph" w:styleId="Tekstkomentarza">
    <w:name w:val="annotation text"/>
    <w:basedOn w:val="Normalny"/>
    <w:link w:val="TekstkomentarzaZnak"/>
    <w:unhideWhenUsed/>
    <w:rsid w:val="00CC79ED"/>
    <w:rPr>
      <w:sz w:val="20"/>
      <w:szCs w:val="20"/>
    </w:rPr>
  </w:style>
  <w:style w:type="character" w:customStyle="1" w:styleId="TekstkomentarzaZnak">
    <w:name w:val="Tekst komentarza Znak"/>
    <w:basedOn w:val="Domylnaczcionkaakapitu"/>
    <w:link w:val="Tekstkomentarza"/>
    <w:rsid w:val="00CC79E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C79ED"/>
    <w:rPr>
      <w:b/>
      <w:bCs/>
      <w:lang w:val="x-none" w:eastAsia="x-none"/>
    </w:rPr>
  </w:style>
  <w:style w:type="character" w:customStyle="1" w:styleId="TematkomentarzaZnak">
    <w:name w:val="Temat komentarza Znak"/>
    <w:basedOn w:val="TekstkomentarzaZnak"/>
    <w:link w:val="Tematkomentarza"/>
    <w:uiPriority w:val="99"/>
    <w:semiHidden/>
    <w:rsid w:val="00CC79ED"/>
    <w:rPr>
      <w:rFonts w:ascii="Times New Roman" w:eastAsia="Times New Roman" w:hAnsi="Times New Roman" w:cs="Times New Roman"/>
      <w:b/>
      <w:bCs/>
      <w:sz w:val="20"/>
      <w:szCs w:val="20"/>
      <w:lang w:val="x-none" w:eastAsia="x-none"/>
    </w:rPr>
  </w:style>
  <w:style w:type="character" w:customStyle="1" w:styleId="AkapitzlistZnak">
    <w:name w:val="Akapit z listą Znak"/>
    <w:link w:val="Akapitzlist"/>
    <w:uiPriority w:val="99"/>
    <w:locked/>
    <w:rsid w:val="00CC79ED"/>
    <w:rPr>
      <w:rFonts w:ascii="Times New Roman" w:eastAsia="Times New Roman" w:hAnsi="Times New Roman" w:cs="Times New Roman"/>
      <w:sz w:val="24"/>
      <w:szCs w:val="24"/>
      <w:lang w:val="x-none" w:eastAsia="x-none"/>
    </w:rPr>
  </w:style>
  <w:style w:type="paragraph" w:customStyle="1" w:styleId="Default">
    <w:name w:val="Default"/>
    <w:rsid w:val="00CC79E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Legenda">
    <w:name w:val="caption"/>
    <w:basedOn w:val="Normalny"/>
    <w:next w:val="Normalny"/>
    <w:unhideWhenUsed/>
    <w:qFormat/>
    <w:rsid w:val="00CC79ED"/>
    <w:rPr>
      <w:rFonts w:ascii="Courier New" w:hAnsi="Courier New"/>
      <w:b/>
      <w:szCs w:val="20"/>
    </w:rPr>
  </w:style>
  <w:style w:type="paragraph" w:styleId="Poprawka">
    <w:name w:val="Revision"/>
    <w:hidden/>
    <w:uiPriority w:val="99"/>
    <w:semiHidden/>
    <w:rsid w:val="00CC79E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A57F61"/>
    <w:rPr>
      <w:sz w:val="20"/>
      <w:szCs w:val="20"/>
    </w:rPr>
  </w:style>
  <w:style w:type="character" w:customStyle="1" w:styleId="TekstprzypisukocowegoZnak">
    <w:name w:val="Tekst przypisu końcowego Znak"/>
    <w:basedOn w:val="Domylnaczcionkaakapitu"/>
    <w:link w:val="Tekstprzypisukocowego"/>
    <w:uiPriority w:val="99"/>
    <w:semiHidden/>
    <w:rsid w:val="00A57F6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57F61"/>
    <w:rPr>
      <w:vertAlign w:val="superscript"/>
    </w:rPr>
  </w:style>
  <w:style w:type="character" w:customStyle="1" w:styleId="BezodstpwZnak">
    <w:name w:val="Bez odstępów Znak"/>
    <w:link w:val="Bezodstpw"/>
    <w:uiPriority w:val="99"/>
    <w:locked/>
    <w:rsid w:val="000B7598"/>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190FB0"/>
    <w:rPr>
      <w:color w:val="605E5C"/>
      <w:shd w:val="clear" w:color="auto" w:fill="E1DFDD"/>
    </w:rPr>
  </w:style>
  <w:style w:type="character" w:customStyle="1" w:styleId="markedcontent">
    <w:name w:val="markedcontent"/>
    <w:basedOn w:val="Domylnaczcionkaakapitu"/>
    <w:rsid w:val="00F637FF"/>
  </w:style>
  <w:style w:type="paragraph" w:customStyle="1" w:styleId="NormalnyTahoma">
    <w:name w:val="Normalny + Tahoma"/>
    <w:basedOn w:val="Normalny"/>
    <w:rsid w:val="007B7C8E"/>
    <w:pPr>
      <w:numPr>
        <w:numId w:val="19"/>
      </w:numPr>
      <w:jc w:val="both"/>
    </w:pPr>
    <w:rPr>
      <w:rFonts w:ascii="Tahoma" w:hAnsi="Tahoma" w:cs="Tahoma"/>
      <w:iCs/>
    </w:rPr>
  </w:style>
  <w:style w:type="paragraph" w:styleId="Listanumerowana2">
    <w:name w:val="List Number 2"/>
    <w:basedOn w:val="Normalny"/>
    <w:rsid w:val="00BB1642"/>
    <w:pPr>
      <w:numPr>
        <w:numId w:val="24"/>
      </w:numPr>
    </w:pPr>
  </w:style>
  <w:style w:type="paragraph" w:customStyle="1" w:styleId="xl80">
    <w:name w:val="xl80"/>
    <w:basedOn w:val="Normalny"/>
    <w:rsid w:val="00BB1642"/>
    <w:pPr>
      <w:spacing w:before="100" w:beforeAutospacing="1" w:after="100" w:afterAutospacing="1"/>
      <w:jc w:val="center"/>
      <w:textAlignment w:val="center"/>
    </w:pPr>
  </w:style>
  <w:style w:type="character" w:customStyle="1" w:styleId="techopt1">
    <w:name w:val="tech_opt1"/>
    <w:rsid w:val="00BB1642"/>
    <w:rPr>
      <w:vanish w:val="0"/>
      <w:webHidden w:val="0"/>
      <w:sz w:val="15"/>
      <w:szCs w:val="15"/>
      <w:specVanish w:val="0"/>
    </w:rPr>
  </w:style>
  <w:style w:type="character" w:customStyle="1" w:styleId="techval1">
    <w:name w:val="tech_val1"/>
    <w:rsid w:val="00BB1642"/>
    <w:rPr>
      <w:b/>
      <w:bCs/>
      <w:vanish w:val="0"/>
      <w:webHidden w:val="0"/>
      <w:sz w:val="15"/>
      <w:szCs w:val="15"/>
      <w:specVanish w:val="0"/>
    </w:rPr>
  </w:style>
  <w:style w:type="paragraph" w:customStyle="1" w:styleId="Wypunktowanie2">
    <w:name w:val="Wypunktowanie 2"/>
    <w:basedOn w:val="Normalny"/>
    <w:rsid w:val="00BB1642"/>
    <w:pPr>
      <w:numPr>
        <w:numId w:val="3"/>
      </w:numPr>
      <w:jc w:val="both"/>
    </w:pPr>
    <w:rPr>
      <w:sz w:val="22"/>
      <w:szCs w:val="20"/>
    </w:rPr>
  </w:style>
  <w:style w:type="paragraph" w:customStyle="1" w:styleId="Tekstpodstawowy22">
    <w:name w:val="Tekst podstawowy 22"/>
    <w:basedOn w:val="Normalny"/>
    <w:rsid w:val="00BB1642"/>
    <w:pPr>
      <w:overflowPunct w:val="0"/>
      <w:autoSpaceDE w:val="0"/>
      <w:autoSpaceDN w:val="0"/>
      <w:adjustRightInd w:val="0"/>
      <w:ind w:left="709"/>
      <w:jc w:val="both"/>
    </w:pPr>
    <w:rPr>
      <w:szCs w:val="20"/>
    </w:rPr>
  </w:style>
  <w:style w:type="paragraph" w:customStyle="1" w:styleId="Zwykytekst1">
    <w:name w:val="Zwykły tekst1"/>
    <w:basedOn w:val="Normalny"/>
    <w:rsid w:val="00BB1642"/>
    <w:rPr>
      <w:rFonts w:ascii="Courier New" w:hAnsi="Courier New"/>
      <w:sz w:val="20"/>
      <w:szCs w:val="20"/>
    </w:rPr>
  </w:style>
  <w:style w:type="paragraph" w:customStyle="1" w:styleId="tekst">
    <w:name w:val="tekst"/>
    <w:basedOn w:val="Normalny"/>
    <w:rsid w:val="00BB1642"/>
    <w:pPr>
      <w:spacing w:after="120"/>
    </w:pPr>
    <w:rPr>
      <w:rFonts w:ascii="Arial" w:eastAsia="MS Mincho" w:hAnsi="Arial" w:cs="Arial"/>
      <w:sz w:val="22"/>
      <w:szCs w:val="22"/>
      <w:lang w:eastAsia="ja-JP"/>
    </w:rPr>
  </w:style>
  <w:style w:type="character" w:customStyle="1" w:styleId="ver8gb">
    <w:name w:val="ver8gb"/>
    <w:basedOn w:val="Domylnaczcionkaakapitu"/>
    <w:rsid w:val="00BB1642"/>
  </w:style>
  <w:style w:type="character" w:customStyle="1" w:styleId="ver8b">
    <w:name w:val="ver8b"/>
    <w:basedOn w:val="Domylnaczcionkaakapitu"/>
    <w:rsid w:val="00BB1642"/>
  </w:style>
  <w:style w:type="character" w:customStyle="1" w:styleId="apple-style-span">
    <w:name w:val="apple-style-span"/>
    <w:basedOn w:val="Domylnaczcionkaakapitu"/>
    <w:uiPriority w:val="99"/>
    <w:rsid w:val="00BB1642"/>
  </w:style>
  <w:style w:type="character" w:customStyle="1" w:styleId="xajaxbdktooltip">
    <w:name w:val="xajaxbdktooltip"/>
    <w:basedOn w:val="Domylnaczcionkaakapitu"/>
    <w:rsid w:val="00BB1642"/>
  </w:style>
  <w:style w:type="paragraph" w:customStyle="1" w:styleId="Zwykytekst10">
    <w:name w:val="Zwykły tekst1"/>
    <w:basedOn w:val="Normalny"/>
    <w:rsid w:val="00BB1642"/>
    <w:rPr>
      <w:rFonts w:ascii="Courier New" w:hAnsi="Courier New"/>
      <w:sz w:val="20"/>
      <w:szCs w:val="20"/>
    </w:rPr>
  </w:style>
  <w:style w:type="paragraph" w:customStyle="1" w:styleId="FSCintroduction">
    <w:name w:val="FSC: introduction"/>
    <w:basedOn w:val="Normalny"/>
    <w:uiPriority w:val="99"/>
    <w:rsid w:val="00BB1642"/>
    <w:pPr>
      <w:spacing w:before="60" w:after="60"/>
    </w:pPr>
    <w:rPr>
      <w:rFonts w:ascii="Arial" w:hAnsi="Arial"/>
      <w:b/>
      <w:snapToGrid w:val="0"/>
      <w:sz w:val="18"/>
      <w:szCs w:val="20"/>
      <w:lang w:val="en-US" w:eastAsia="de-DE"/>
    </w:rPr>
  </w:style>
  <w:style w:type="paragraph" w:customStyle="1" w:styleId="FSCList">
    <w:name w:val="FSC: List"/>
    <w:basedOn w:val="Normalny"/>
    <w:uiPriority w:val="99"/>
    <w:rsid w:val="00BB1642"/>
    <w:pPr>
      <w:numPr>
        <w:numId w:val="25"/>
      </w:numPr>
      <w:tabs>
        <w:tab w:val="left" w:pos="227"/>
      </w:tabs>
    </w:pPr>
    <w:rPr>
      <w:rFonts w:ascii="Arial" w:hAnsi="Arial"/>
      <w:sz w:val="18"/>
      <w:szCs w:val="20"/>
      <w:lang w:val="en-US" w:eastAsia="de-DE"/>
    </w:rPr>
  </w:style>
  <w:style w:type="paragraph" w:customStyle="1" w:styleId="Akapitzlist1">
    <w:name w:val="Akapit z listą1"/>
    <w:basedOn w:val="Normalny"/>
    <w:rsid w:val="00BB1642"/>
    <w:pPr>
      <w:spacing w:after="200" w:line="276" w:lineRule="auto"/>
      <w:ind w:left="720"/>
    </w:pPr>
    <w:rPr>
      <w:rFonts w:ascii="Calibri" w:hAnsi="Calibri" w:cs="Calibri"/>
      <w:sz w:val="22"/>
      <w:szCs w:val="22"/>
      <w:lang w:val="de-DE" w:eastAsia="en-US"/>
    </w:rPr>
  </w:style>
  <w:style w:type="character" w:customStyle="1" w:styleId="arleft">
    <w:name w:val="arleft"/>
    <w:basedOn w:val="Domylnaczcionkaakapitu"/>
    <w:rsid w:val="00BB1642"/>
  </w:style>
  <w:style w:type="character" w:styleId="Pogrubienie">
    <w:name w:val="Strong"/>
    <w:qFormat/>
    <w:rsid w:val="00BB1642"/>
    <w:rPr>
      <w:b/>
      <w:bCs/>
    </w:rPr>
  </w:style>
  <w:style w:type="paragraph" w:customStyle="1" w:styleId="Stopka1">
    <w:name w:val="Stopka1"/>
    <w:rsid w:val="00BB1642"/>
    <w:pPr>
      <w:widowControl w:val="0"/>
      <w:spacing w:after="0" w:line="240" w:lineRule="auto"/>
    </w:pPr>
    <w:rPr>
      <w:rFonts w:ascii="Times New Roman" w:eastAsia="Times New Roman" w:hAnsi="Times New Roman" w:cs="Times New Roman"/>
      <w:color w:val="000000"/>
      <w:sz w:val="24"/>
      <w:szCs w:val="20"/>
      <w:lang w:eastAsia="pl-PL"/>
    </w:rPr>
  </w:style>
  <w:style w:type="character" w:customStyle="1" w:styleId="Nierozpoznanawzmianka2">
    <w:name w:val="Nierozpoznana wzmianka2"/>
    <w:uiPriority w:val="99"/>
    <w:semiHidden/>
    <w:unhideWhenUsed/>
    <w:rsid w:val="00BB1642"/>
    <w:rPr>
      <w:color w:val="605E5C"/>
      <w:shd w:val="clear" w:color="auto" w:fill="E1DFDD"/>
    </w:rPr>
  </w:style>
  <w:style w:type="character" w:styleId="Nierozpoznanawzmianka">
    <w:name w:val="Unresolved Mention"/>
    <w:basedOn w:val="Domylnaczcionkaakapitu"/>
    <w:uiPriority w:val="99"/>
    <w:semiHidden/>
    <w:unhideWhenUsed/>
    <w:rsid w:val="00330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049123">
      <w:bodyDiv w:val="1"/>
      <w:marLeft w:val="0"/>
      <w:marRight w:val="0"/>
      <w:marTop w:val="0"/>
      <w:marBottom w:val="0"/>
      <w:divBdr>
        <w:top w:val="none" w:sz="0" w:space="0" w:color="auto"/>
        <w:left w:val="none" w:sz="0" w:space="0" w:color="auto"/>
        <w:bottom w:val="none" w:sz="0" w:space="0" w:color="auto"/>
        <w:right w:val="none" w:sz="0" w:space="0" w:color="auto"/>
      </w:divBdr>
    </w:div>
    <w:div w:id="1402410110">
      <w:bodyDiv w:val="1"/>
      <w:marLeft w:val="0"/>
      <w:marRight w:val="0"/>
      <w:marTop w:val="0"/>
      <w:marBottom w:val="0"/>
      <w:divBdr>
        <w:top w:val="none" w:sz="0" w:space="0" w:color="auto"/>
        <w:left w:val="none" w:sz="0" w:space="0" w:color="auto"/>
        <w:bottom w:val="none" w:sz="0" w:space="0" w:color="auto"/>
        <w:right w:val="none" w:sz="0" w:space="0" w:color="auto"/>
      </w:divBdr>
    </w:div>
    <w:div w:id="1531382823">
      <w:bodyDiv w:val="1"/>
      <w:marLeft w:val="0"/>
      <w:marRight w:val="0"/>
      <w:marTop w:val="0"/>
      <w:marBottom w:val="0"/>
      <w:divBdr>
        <w:top w:val="none" w:sz="0" w:space="0" w:color="auto"/>
        <w:left w:val="none" w:sz="0" w:space="0" w:color="auto"/>
        <w:bottom w:val="none" w:sz="0" w:space="0" w:color="auto"/>
        <w:right w:val="none" w:sz="0" w:space="0" w:color="auto"/>
      </w:divBdr>
    </w:div>
    <w:div w:id="160622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sosnowieckiewodociagi.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C0C1C-CAE9-4B1B-BED5-9DE0F2F12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1843</Words>
  <Characters>11060</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Pilc</dc:creator>
  <cp:lastModifiedBy>Monika Pilc</cp:lastModifiedBy>
  <cp:revision>10</cp:revision>
  <cp:lastPrinted>2026-03-04T12:16:00Z</cp:lastPrinted>
  <dcterms:created xsi:type="dcterms:W3CDTF">2026-02-23T10:26:00Z</dcterms:created>
  <dcterms:modified xsi:type="dcterms:W3CDTF">2026-03-04T12:16:00Z</dcterms:modified>
</cp:coreProperties>
</file>